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92" w:rsidRDefault="00360792" w:rsidP="00456E11">
      <w:r>
        <w:t>Tilstede: Arne, Camilla, Regina, Heidi, Søren, Annika, Jørn, Mads, Dorthe</w:t>
      </w:r>
      <w:r w:rsidR="00202D9C">
        <w:t>, Anders</w:t>
      </w:r>
    </w:p>
    <w:p w:rsidR="00360792" w:rsidRDefault="00360792" w:rsidP="00456E11">
      <w:r>
        <w:t>Afbud: Jens</w:t>
      </w:r>
    </w:p>
    <w:p w:rsidR="00360792" w:rsidRDefault="00360792" w:rsidP="00456E11">
      <w:r>
        <w:t>Referent: DSZ</w:t>
      </w:r>
    </w:p>
    <w:p w:rsidR="00456E11" w:rsidRDefault="00456E11" w:rsidP="00456E11"/>
    <w:p w:rsidR="00456E11" w:rsidRDefault="00456E11" w:rsidP="00456E11">
      <w:r>
        <w:t>Nyt fra formanden: (30 min)</w:t>
      </w:r>
    </w:p>
    <w:p w:rsidR="00456E11" w:rsidRDefault="00456E11" w:rsidP="00456E11">
      <w:r>
        <w:t>- oktoberfest</w:t>
      </w:r>
      <w:r w:rsidR="00360792">
        <w:t xml:space="preserve">: </w:t>
      </w:r>
      <w:r w:rsidR="004A438E">
        <w:t xml:space="preserve">Forløb godt. </w:t>
      </w:r>
      <w:r w:rsidR="008646B0">
        <w:t xml:space="preserve">I </w:t>
      </w:r>
      <w:r w:rsidR="0039230B">
        <w:t xml:space="preserve">år </w:t>
      </w:r>
      <w:bookmarkStart w:id="0" w:name="_GoBack"/>
      <w:bookmarkEnd w:id="0"/>
      <w:r w:rsidR="008646B0">
        <w:t xml:space="preserve">går overskuddet til </w:t>
      </w:r>
      <w:r w:rsidR="004A438E">
        <w:t>BIF-</w:t>
      </w:r>
      <w:r w:rsidR="008646B0">
        <w:t>medhjælperfest. Der oprettes sæ</w:t>
      </w:r>
      <w:r w:rsidR="004A438E">
        <w:t xml:space="preserve">rskilt konto til Oktoberfesten i </w:t>
      </w:r>
      <w:proofErr w:type="spellStart"/>
      <w:r w:rsidR="004A438E">
        <w:t>Conventus</w:t>
      </w:r>
      <w:proofErr w:type="spellEnd"/>
      <w:r w:rsidR="004A438E">
        <w:t>.</w:t>
      </w:r>
    </w:p>
    <w:p w:rsidR="00456E11" w:rsidRDefault="00456E11" w:rsidP="00456E11">
      <w:r>
        <w:t>- børneattester</w:t>
      </w:r>
      <w:r w:rsidR="00360792">
        <w:t xml:space="preserve">: Trænere skal huske at underskrive. Heidi tager fat i de, der mangler. </w:t>
      </w:r>
    </w:p>
    <w:p w:rsidR="00456E11" w:rsidRDefault="00456E11" w:rsidP="00456E11">
      <w:r>
        <w:t>- me</w:t>
      </w:r>
      <w:r w:rsidR="00360792">
        <w:t>dhjælperfest</w:t>
      </w:r>
      <w:r w:rsidR="004A438E">
        <w:t xml:space="preserve">: Forløb godt. </w:t>
      </w:r>
      <w:proofErr w:type="spellStart"/>
      <w:r w:rsidR="004A438E">
        <w:t>BOE’s</w:t>
      </w:r>
      <w:proofErr w:type="spellEnd"/>
      <w:r w:rsidR="004A438E">
        <w:t xml:space="preserve"> sponsorat dækkede en del af udgifterne til bluserne, for øvrige </w:t>
      </w:r>
      <w:r w:rsidR="00360792">
        <w:t>træ</w:t>
      </w:r>
      <w:r w:rsidR="008646B0">
        <w:t xml:space="preserve">kkes fra </w:t>
      </w:r>
      <w:r w:rsidR="004A438E">
        <w:t>”</w:t>
      </w:r>
      <w:r w:rsidR="008646B0">
        <w:t>fester</w:t>
      </w:r>
      <w:r w:rsidR="004A438E">
        <w:t>”</w:t>
      </w:r>
      <w:r w:rsidR="008646B0">
        <w:t xml:space="preserve"> (fælles drift).</w:t>
      </w:r>
    </w:p>
    <w:p w:rsidR="008646B0" w:rsidRDefault="00456E11" w:rsidP="00456E11">
      <w:r>
        <w:t>- køb i cafeteriaet</w:t>
      </w:r>
      <w:r w:rsidR="008646B0">
        <w:t xml:space="preserve">: Christian får </w:t>
      </w:r>
      <w:r w:rsidR="004A438E">
        <w:t xml:space="preserve">nu </w:t>
      </w:r>
      <w:r w:rsidR="008646B0">
        <w:t xml:space="preserve">sms fra Erik Jørgensen når der er fodboldkamp, så han kan holde åbent. </w:t>
      </w:r>
      <w:r w:rsidR="00E72084">
        <w:t xml:space="preserve"> Drøftelse af </w:t>
      </w:r>
      <w:r w:rsidR="004A438E">
        <w:t xml:space="preserve">ønskede </w:t>
      </w:r>
      <w:r w:rsidR="00E72084">
        <w:t xml:space="preserve">rammer for hvornår der må medbringes mad/kage etc. </w:t>
      </w:r>
      <w:r w:rsidR="004A438E">
        <w:t xml:space="preserve">til ex. uddeling i </w:t>
      </w:r>
      <w:proofErr w:type="spellStart"/>
      <w:r w:rsidR="004A438E">
        <w:t>f.m</w:t>
      </w:r>
      <w:proofErr w:type="spellEnd"/>
      <w:r w:rsidR="004A438E">
        <w:t>. fødselsdage.</w:t>
      </w:r>
      <w:r w:rsidR="00EA4FA3">
        <w:br/>
        <w:t xml:space="preserve">Nylig håndhævelse af al madbestilling </w:t>
      </w:r>
      <w:r w:rsidR="004A438E">
        <w:t xml:space="preserve">til arrangementer </w:t>
      </w:r>
      <w:r w:rsidR="00EA4FA3">
        <w:t xml:space="preserve">skal gå gennem hallen. </w:t>
      </w:r>
      <w:r w:rsidR="00EA4FA3">
        <w:br/>
        <w:t xml:space="preserve">Der er problemer med harpiks på gulvet i den gamle hal efter </w:t>
      </w:r>
      <w:proofErr w:type="spellStart"/>
      <w:r w:rsidR="004A438E">
        <w:t>håndboldtræninger</w:t>
      </w:r>
      <w:proofErr w:type="spellEnd"/>
      <w:r w:rsidR="004A438E">
        <w:t xml:space="preserve"> </w:t>
      </w:r>
      <w:r w:rsidR="00EA4FA3">
        <w:t xml:space="preserve">mandage og onsdage; gymnastik (tirsdag) og badminton (mandag) generes især. </w:t>
      </w:r>
      <w:r w:rsidR="00E72084">
        <w:br/>
      </w:r>
      <w:r w:rsidR="004A438E">
        <w:t>Alle punkter medtages på BAC møde d. 6/10</w:t>
      </w:r>
      <w:r w:rsidR="008646B0">
        <w:t>.</w:t>
      </w:r>
      <w:r>
        <w:t xml:space="preserve"> </w:t>
      </w:r>
    </w:p>
    <w:p w:rsidR="00E4789F" w:rsidRDefault="00456E11" w:rsidP="00456E11">
      <w:r>
        <w:t>- flag til flagstang</w:t>
      </w:r>
      <w:r>
        <w:br/>
      </w:r>
      <w:r w:rsidR="004133D0">
        <w:t xml:space="preserve">VM </w:t>
      </w:r>
      <w:r w:rsidR="00E4789F">
        <w:t>R</w:t>
      </w:r>
      <w:r w:rsidR="004133D0">
        <w:t xml:space="preserve">eklameflag 275x200 cm. </w:t>
      </w:r>
      <w:r w:rsidR="00E4789F">
        <w:t>5 stk.  kr. 555,00 pr. stk</w:t>
      </w:r>
      <w:r w:rsidR="00E4789F" w:rsidRPr="004A438E">
        <w:t>. 10 stk. kr. 490,00 pr. stk. Priserne</w:t>
      </w:r>
      <w:r w:rsidR="00E4789F">
        <w:t xml:space="preserve"> er ex. moms og forsendelse. Levering ca. 14 dage</w:t>
      </w:r>
      <w:r w:rsidR="00BB2D9A">
        <w:t xml:space="preserve">. Blå med hvidt logo. Trækkes fra små-anskaffelser. </w:t>
      </w:r>
      <w:r w:rsidR="004A438E">
        <w:t>DSZ bestiller</w:t>
      </w:r>
    </w:p>
    <w:p w:rsidR="00456E11" w:rsidRDefault="00456E11" w:rsidP="00456E11">
      <w:r>
        <w:t>- OK-benzin</w:t>
      </w:r>
      <w:r w:rsidR="00BB2D9A">
        <w:t xml:space="preserve">. Næste gang </w:t>
      </w:r>
      <w:r w:rsidR="004A438E">
        <w:t xml:space="preserve">fredag (?) </w:t>
      </w:r>
      <w:r w:rsidR="00BB2D9A">
        <w:t xml:space="preserve">15/10 planlagt fodbold, men Regina forsøger at bytte med håndbold. Arne følge op på d. 3/12 2021. </w:t>
      </w:r>
    </w:p>
    <w:p w:rsidR="00456E11" w:rsidRDefault="00456E11" w:rsidP="00456E11"/>
    <w:p w:rsidR="00456E11" w:rsidRDefault="00456E11" w:rsidP="00456E11">
      <w:r>
        <w:t>Kassereren:(30 min)</w:t>
      </w:r>
    </w:p>
    <w:p w:rsidR="00456E11" w:rsidRDefault="00456E11" w:rsidP="00456E11">
      <w:r>
        <w:t xml:space="preserve">- </w:t>
      </w:r>
      <w:proofErr w:type="spellStart"/>
      <w:r>
        <w:t>Conventus</w:t>
      </w:r>
      <w:proofErr w:type="spellEnd"/>
      <w:r>
        <w:t xml:space="preserve"> adgang</w:t>
      </w:r>
      <w:r w:rsidR="004133D0">
        <w:t xml:space="preserve">: Fungerer </w:t>
      </w:r>
      <w:r w:rsidR="004A438E">
        <w:t xml:space="preserve">for alle. </w:t>
      </w:r>
      <w:r w:rsidR="004A438E">
        <w:br/>
      </w:r>
      <w:r>
        <w:t>- Regnskab</w:t>
      </w:r>
      <w:r w:rsidR="004133D0">
        <w:t xml:space="preserve"> gennemgået. Jørn vender rutine ved års</w:t>
      </w:r>
      <w:r w:rsidR="004A438E">
        <w:t xml:space="preserve">afslutning med revisor. </w:t>
      </w:r>
      <w:r w:rsidR="004A438E">
        <w:br/>
      </w:r>
      <w:proofErr w:type="spellStart"/>
      <w:r w:rsidR="004A438E">
        <w:t>IIdsjæle</w:t>
      </w:r>
      <w:proofErr w:type="spellEnd"/>
      <w:r w:rsidR="004A438E">
        <w:t xml:space="preserve">-penge (20.000 </w:t>
      </w:r>
      <w:proofErr w:type="spellStart"/>
      <w:r w:rsidR="004A438E">
        <w:t>kr</w:t>
      </w:r>
      <w:proofErr w:type="spellEnd"/>
      <w:r w:rsidR="004A438E">
        <w:t xml:space="preserve">) flyttes til håndbold, seniorfodbold tjek konto. </w:t>
      </w:r>
    </w:p>
    <w:p w:rsidR="00456E11" w:rsidRDefault="00456E11" w:rsidP="00456E11"/>
    <w:p w:rsidR="00456E11" w:rsidRDefault="00456E11" w:rsidP="00456E11">
      <w:r>
        <w:t>Afdelingerne: (20 min)</w:t>
      </w:r>
    </w:p>
    <w:p w:rsidR="00456E11" w:rsidRDefault="00457A96" w:rsidP="00456E11">
      <w:r>
        <w:t>Fodbold: Seniorfodbold</w:t>
      </w:r>
      <w:r w:rsidR="0065437A">
        <w:t xml:space="preserve">; kun én betalende spiller fra Brenderup. Men fortsat regninger til BIF (50/50, dvs. ikke tilsvarende fordelingsnøgle), Heidi tjekker DBU-liste/holdkort med Mads Allermand. </w:t>
      </w:r>
      <w:r w:rsidR="0065437A">
        <w:br/>
        <w:t xml:space="preserve">Gymnastik: 130 medlemmer. Søren afgår som formand grundet flytning. </w:t>
      </w:r>
      <w:r w:rsidR="0065437A">
        <w:br/>
        <w:t>Håndbold: -</w:t>
      </w:r>
      <w:r w:rsidR="0065437A">
        <w:br/>
      </w:r>
      <w:r w:rsidR="0065437A">
        <w:lastRenderedPageBreak/>
        <w:t>Bordtennis: 7-8 tilmeldte. Haldeling med badminton er fint.</w:t>
      </w:r>
      <w:r w:rsidR="0065437A">
        <w:br/>
        <w:t xml:space="preserve">Badminton: Ikke så mange tilmeldte som tidligere. </w:t>
      </w:r>
    </w:p>
    <w:p w:rsidR="00456E11" w:rsidRDefault="00456E11" w:rsidP="00456E11">
      <w:r>
        <w:t>Covid-19: (5 min)</w:t>
      </w:r>
      <w:r w:rsidR="004133D0">
        <w:br/>
        <w:t>-</w:t>
      </w:r>
    </w:p>
    <w:p w:rsidR="00456E11" w:rsidRDefault="00456E11" w:rsidP="00456E11">
      <w:proofErr w:type="spellStart"/>
      <w:r>
        <w:t>Padel</w:t>
      </w:r>
      <w:proofErr w:type="spellEnd"/>
      <w:r>
        <w:t>-tennis: (5 min)</w:t>
      </w:r>
      <w:r w:rsidR="004133D0">
        <w:br/>
        <w:t xml:space="preserve">Mangler fortsat tilladelse fra kommunen. </w:t>
      </w:r>
      <w:r w:rsidR="004A438E">
        <w:t>Byggematerialer</w:t>
      </w:r>
      <w:r w:rsidR="004133D0">
        <w:t xml:space="preserve"> er indkøbt. </w:t>
      </w:r>
    </w:p>
    <w:p w:rsidR="004133D0" w:rsidRDefault="004133D0" w:rsidP="00456E11"/>
    <w:p w:rsidR="00456E11" w:rsidRDefault="00456E11" w:rsidP="00456E11">
      <w:r>
        <w:t>Til næste møde: (5 min)</w:t>
      </w:r>
    </w:p>
    <w:p w:rsidR="004133D0" w:rsidRDefault="004133D0" w:rsidP="00456E11">
      <w:r>
        <w:t>Mandag d. 29/11 kl 19-21</w:t>
      </w:r>
    </w:p>
    <w:p w:rsidR="00456E11" w:rsidRDefault="00456E11" w:rsidP="00456E11"/>
    <w:p w:rsidR="00074E94" w:rsidRDefault="00456E11" w:rsidP="00456E11">
      <w:r>
        <w:t>Evt.: (5 min)</w:t>
      </w:r>
      <w:r w:rsidR="00BB2D9A">
        <w:t xml:space="preserve">. </w:t>
      </w:r>
      <w:r w:rsidR="00BB2D9A">
        <w:br/>
        <w:t xml:space="preserve">EL-fonden. </w:t>
      </w:r>
      <w:r w:rsidR="0065437A">
        <w:t xml:space="preserve">Kvitteringer for indkøb for de bevilligede midler (fodbold, håndbold, gymnastik) skal til DSZ inden 31/12 2021. </w:t>
      </w:r>
      <w:r w:rsidR="004133D0">
        <w:br/>
        <w:t>Møde i haludvalgsgruppen</w:t>
      </w:r>
      <w:r w:rsidR="00202D9C">
        <w:t xml:space="preserve"> torsdag denne uge (Camilla og Anders deltager)</w:t>
      </w:r>
      <w:r w:rsidR="004133D0">
        <w:t xml:space="preserve">; man foreslår at ny hal lægges på vinterbanen. </w:t>
      </w:r>
      <w:r w:rsidR="00202D9C">
        <w:t xml:space="preserve">Dette må </w:t>
      </w:r>
      <w:proofErr w:type="spellStart"/>
      <w:r w:rsidR="00202D9C">
        <w:t>forudgås</w:t>
      </w:r>
      <w:proofErr w:type="spellEnd"/>
      <w:r w:rsidR="00202D9C">
        <w:t xml:space="preserve"> af etablering af lys på anden bane. Der er nu givet et tilbud på lysbane. </w:t>
      </w:r>
      <w:r w:rsidR="00202D9C">
        <w:br/>
      </w:r>
    </w:p>
    <w:p w:rsidR="00074E94" w:rsidRDefault="00074E94" w:rsidP="00074E94"/>
    <w:sectPr w:rsidR="00074E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759FE"/>
    <w:multiLevelType w:val="multilevel"/>
    <w:tmpl w:val="5D48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94"/>
    <w:rsid w:val="00074E94"/>
    <w:rsid w:val="00194CE3"/>
    <w:rsid w:val="00202D9C"/>
    <w:rsid w:val="00360792"/>
    <w:rsid w:val="0039230B"/>
    <w:rsid w:val="004133D0"/>
    <w:rsid w:val="00456E11"/>
    <w:rsid w:val="00457A96"/>
    <w:rsid w:val="004A438E"/>
    <w:rsid w:val="00515E97"/>
    <w:rsid w:val="0065437A"/>
    <w:rsid w:val="006C5C0A"/>
    <w:rsid w:val="008646B0"/>
    <w:rsid w:val="00AD24D8"/>
    <w:rsid w:val="00BB2D9A"/>
    <w:rsid w:val="00E4789F"/>
    <w:rsid w:val="00E72084"/>
    <w:rsid w:val="00EA4FA3"/>
    <w:rsid w:val="00F10C23"/>
    <w:rsid w:val="00F6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28FE"/>
  <w15:chartTrackingRefBased/>
  <w15:docId w15:val="{36DAC3B8-783A-40AC-A508-1C78C30A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0A"/>
  </w:style>
  <w:style w:type="paragraph" w:styleId="Overskrift1">
    <w:name w:val="heading 1"/>
    <w:basedOn w:val="Normal"/>
    <w:next w:val="Normal"/>
    <w:link w:val="Overskrift1Tegn"/>
    <w:uiPriority w:val="9"/>
    <w:qFormat/>
    <w:rsid w:val="006C5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5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C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5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5C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5C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5C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5C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5C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C5C0A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C5C0A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C5C0A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C5C0A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C5C0A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C5C0A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C5C0A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C5C0A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C5C0A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C5C0A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C5C0A"/>
    <w:rPr>
      <w:b/>
      <w:bCs/>
    </w:rPr>
  </w:style>
  <w:style w:type="character" w:styleId="Fremhv">
    <w:name w:val="Emphasis"/>
    <w:basedOn w:val="Standardskrifttypeiafsnit"/>
    <w:uiPriority w:val="20"/>
    <w:qFormat/>
    <w:rsid w:val="006C5C0A"/>
    <w:rPr>
      <w:i/>
      <w:iCs/>
    </w:rPr>
  </w:style>
  <w:style w:type="paragraph" w:styleId="Ingenafstand">
    <w:name w:val="No Spacing"/>
    <w:uiPriority w:val="1"/>
    <w:qFormat/>
    <w:rsid w:val="006C5C0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C5C0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C5C0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C5C0A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C5C0A"/>
    <w:rPr>
      <w:b/>
      <w:bCs/>
      <w:i/>
      <w:iCs/>
      <w:color w:val="E84C22" w:themeColor="accent1"/>
    </w:rPr>
  </w:style>
  <w:style w:type="character" w:styleId="Svagfremhvning">
    <w:name w:val="Subtle Emphasis"/>
    <w:basedOn w:val="Standardskrifttypeiafsnit"/>
    <w:uiPriority w:val="19"/>
    <w:qFormat/>
    <w:rsid w:val="006C5C0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6C5C0A"/>
    <w:rPr>
      <w:b/>
      <w:bCs/>
      <w:i/>
      <w:iCs/>
      <w:color w:val="E84C22" w:themeColor="accent1"/>
    </w:rPr>
  </w:style>
  <w:style w:type="character" w:styleId="Svaghenvisning">
    <w:name w:val="Subtle Reference"/>
    <w:basedOn w:val="Standardskrifttypeiafsnit"/>
    <w:uiPriority w:val="31"/>
    <w:qFormat/>
    <w:rsid w:val="006C5C0A"/>
    <w:rPr>
      <w:smallCaps/>
      <w:color w:val="FFBD47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C5C0A"/>
    <w:rPr>
      <w:b/>
      <w:bCs/>
      <w:smallCaps/>
      <w:color w:val="FFBD47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6C5C0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C5C0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7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Rød-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øgfarvet 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2</cp:revision>
  <dcterms:created xsi:type="dcterms:W3CDTF">2021-12-30T18:23:00Z</dcterms:created>
  <dcterms:modified xsi:type="dcterms:W3CDTF">2021-12-30T18:23:00Z</dcterms:modified>
</cp:coreProperties>
</file>