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41" w:rsidRDefault="00E70141" w:rsidP="00E70141">
      <w:pPr>
        <w:shd w:val="clear" w:color="auto" w:fill="FFFFFF"/>
        <w:spacing w:before="0" w:after="0" w:line="240" w:lineRule="auto"/>
        <w:ind w:left="0"/>
        <w:rPr>
          <w:rFonts w:ascii="Verdana" w:hAnsi="Verdana" w:cs="Times New Roman"/>
          <w:b/>
          <w:bCs/>
          <w:color w:val="222222"/>
          <w:u w:val="single"/>
          <w:lang w:eastAsia="da-DK"/>
        </w:rPr>
      </w:pPr>
    </w:p>
    <w:p w:rsidR="00E70141" w:rsidRDefault="00E70141" w:rsidP="00E70141">
      <w:pPr>
        <w:shd w:val="clear" w:color="auto" w:fill="FFFFFF"/>
        <w:spacing w:before="0" w:after="0" w:line="240" w:lineRule="auto"/>
        <w:ind w:left="0"/>
        <w:rPr>
          <w:rFonts w:ascii="Verdana" w:hAnsi="Verdana" w:cs="Times New Roman"/>
          <w:bCs/>
          <w:color w:val="222222"/>
          <w:lang w:eastAsia="da-DK"/>
        </w:rPr>
      </w:pPr>
      <w:r w:rsidRPr="00E70141">
        <w:rPr>
          <w:rFonts w:ascii="Verdana" w:hAnsi="Verdana" w:cs="Times New Roman"/>
          <w:bCs/>
          <w:color w:val="222222"/>
          <w:lang w:eastAsia="da-DK"/>
        </w:rPr>
        <w:t xml:space="preserve">Referat </w:t>
      </w:r>
      <w:r>
        <w:rPr>
          <w:rFonts w:ascii="Verdana" w:hAnsi="Verdana" w:cs="Times New Roman"/>
          <w:bCs/>
          <w:color w:val="222222"/>
          <w:lang w:eastAsia="da-DK"/>
        </w:rPr>
        <w:t>BIF bestyrelsesmøde d. 9/10 2024</w:t>
      </w:r>
    </w:p>
    <w:p w:rsidR="00E70141" w:rsidRDefault="00E70141" w:rsidP="00E70141">
      <w:pPr>
        <w:shd w:val="clear" w:color="auto" w:fill="FFFFFF"/>
        <w:spacing w:before="0" w:after="0" w:line="240" w:lineRule="auto"/>
        <w:ind w:left="0"/>
        <w:rPr>
          <w:rFonts w:ascii="Verdana" w:hAnsi="Verdana" w:cs="Times New Roman"/>
          <w:bCs/>
          <w:color w:val="222222"/>
          <w:lang w:eastAsia="da-DK"/>
        </w:rPr>
      </w:pPr>
      <w:r>
        <w:rPr>
          <w:rFonts w:ascii="Verdana" w:hAnsi="Verdana" w:cs="Times New Roman"/>
          <w:bCs/>
          <w:color w:val="222222"/>
          <w:lang w:eastAsia="da-DK"/>
        </w:rPr>
        <w:t xml:space="preserve">Tilstede: </w:t>
      </w:r>
      <w:r w:rsidR="00583F89">
        <w:rPr>
          <w:rFonts w:ascii="Verdana" w:hAnsi="Verdana" w:cs="Times New Roman"/>
          <w:bCs/>
          <w:color w:val="222222"/>
          <w:lang w:eastAsia="da-DK"/>
        </w:rPr>
        <w:t>Kevin, Dorte, Lisbet, Annika, Lissa</w:t>
      </w:r>
      <w:r w:rsidR="007664A3">
        <w:rPr>
          <w:rFonts w:ascii="Verdana" w:hAnsi="Verdana" w:cs="Times New Roman"/>
          <w:bCs/>
          <w:color w:val="222222"/>
          <w:lang w:eastAsia="da-DK"/>
        </w:rPr>
        <w:t>, Tim, Camilla; Berit, Jakob, Susie</w:t>
      </w:r>
    </w:p>
    <w:p w:rsidR="00E70141" w:rsidRDefault="00E70141" w:rsidP="00E70141">
      <w:pPr>
        <w:shd w:val="clear" w:color="auto" w:fill="FFFFFF"/>
        <w:spacing w:before="0" w:after="0" w:line="240" w:lineRule="auto"/>
        <w:ind w:left="0"/>
        <w:rPr>
          <w:rFonts w:ascii="Verdana" w:hAnsi="Verdana" w:cs="Times New Roman"/>
          <w:bCs/>
          <w:color w:val="222222"/>
          <w:lang w:eastAsia="da-DK"/>
        </w:rPr>
      </w:pPr>
      <w:r>
        <w:rPr>
          <w:rFonts w:ascii="Verdana" w:hAnsi="Verdana" w:cs="Times New Roman"/>
          <w:bCs/>
          <w:color w:val="222222"/>
          <w:lang w:eastAsia="da-DK"/>
        </w:rPr>
        <w:t>Afbud:</w:t>
      </w:r>
      <w:r w:rsidR="00583F89">
        <w:rPr>
          <w:rFonts w:ascii="Verdana" w:hAnsi="Verdana" w:cs="Times New Roman"/>
          <w:bCs/>
          <w:color w:val="222222"/>
          <w:lang w:eastAsia="da-DK"/>
        </w:rPr>
        <w:t xml:space="preserve"> Anders, Thomas</w:t>
      </w:r>
    </w:p>
    <w:p w:rsidR="00E70141" w:rsidRDefault="00E70141" w:rsidP="00E70141">
      <w:pPr>
        <w:shd w:val="clear" w:color="auto" w:fill="FFFFFF"/>
        <w:spacing w:before="0" w:after="0" w:line="240" w:lineRule="auto"/>
        <w:ind w:left="0"/>
        <w:rPr>
          <w:rFonts w:ascii="Verdana" w:hAnsi="Verdana" w:cs="Times New Roman"/>
          <w:bCs/>
          <w:color w:val="222222"/>
          <w:lang w:eastAsia="da-DK"/>
        </w:rPr>
      </w:pPr>
      <w:r>
        <w:rPr>
          <w:rFonts w:ascii="Verdana" w:hAnsi="Verdana" w:cs="Times New Roman"/>
          <w:bCs/>
          <w:color w:val="222222"/>
          <w:lang w:eastAsia="da-DK"/>
        </w:rPr>
        <w:t xml:space="preserve">Fravær: </w:t>
      </w:r>
    </w:p>
    <w:p w:rsidR="00E70141" w:rsidRDefault="00E70141" w:rsidP="00E70141">
      <w:pPr>
        <w:shd w:val="clear" w:color="auto" w:fill="FFFFFF"/>
        <w:spacing w:before="0" w:after="0" w:line="240" w:lineRule="auto"/>
        <w:ind w:left="0"/>
        <w:rPr>
          <w:rFonts w:ascii="Verdana" w:hAnsi="Verdana" w:cs="Times New Roman"/>
          <w:bCs/>
          <w:color w:val="222222"/>
          <w:lang w:eastAsia="da-DK"/>
        </w:rPr>
      </w:pPr>
    </w:p>
    <w:p w:rsidR="00E70141" w:rsidRPr="00E70141" w:rsidRDefault="00E70141" w:rsidP="00E70141">
      <w:pPr>
        <w:shd w:val="clear" w:color="auto" w:fill="FFFFFF"/>
        <w:spacing w:before="0" w:after="0" w:line="240" w:lineRule="auto"/>
        <w:ind w:left="0"/>
        <w:rPr>
          <w:rFonts w:ascii="Verdana" w:hAnsi="Verdana" w:cs="Times New Roman"/>
          <w:bCs/>
          <w:color w:val="222222"/>
          <w:lang w:eastAsia="da-DK"/>
        </w:rPr>
      </w:pPr>
      <w:r>
        <w:rPr>
          <w:rFonts w:ascii="Verdana" w:hAnsi="Verdana" w:cs="Times New Roman"/>
          <w:bCs/>
          <w:color w:val="222222"/>
          <w:lang w:eastAsia="da-DK"/>
        </w:rPr>
        <w:t>Referent: Dorthe Ziegler</w:t>
      </w:r>
    </w:p>
    <w:p w:rsidR="00E70141" w:rsidRDefault="00E70141" w:rsidP="00E70141">
      <w:pPr>
        <w:shd w:val="clear" w:color="auto" w:fill="FFFFFF"/>
        <w:spacing w:before="0" w:after="0" w:line="240" w:lineRule="auto"/>
        <w:ind w:left="0"/>
        <w:rPr>
          <w:rFonts w:ascii="Verdana" w:hAnsi="Verdana" w:cs="Times New Roman"/>
          <w:b/>
          <w:bCs/>
          <w:color w:val="222222"/>
          <w:u w:val="single"/>
          <w:lang w:eastAsia="da-DK"/>
        </w:rPr>
      </w:pPr>
    </w:p>
    <w:p w:rsid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u w:val="single"/>
          <w:lang w:eastAsia="da-DK"/>
        </w:rPr>
        <w:t>Nyt fra Formand</w:t>
      </w:r>
      <w:r w:rsidRPr="00E70141">
        <w:rPr>
          <w:rFonts w:ascii="Verdana" w:hAnsi="Verdana" w:cs="Times New Roman"/>
          <w:color w:val="222222"/>
          <w:u w:val="single"/>
          <w:lang w:eastAsia="da-DK"/>
        </w:rPr>
        <w:t>:</w:t>
      </w:r>
      <w:r w:rsidR="00583F89">
        <w:rPr>
          <w:rFonts w:ascii="Verdana" w:hAnsi="Verdana" w:cs="Times New Roman"/>
          <w:color w:val="222222"/>
          <w:u w:val="single"/>
          <w:lang w:eastAsia="da-DK"/>
        </w:rPr>
        <w:t xml:space="preserve"> </w:t>
      </w:r>
      <w:r w:rsidR="007664A3" w:rsidRPr="007664A3">
        <w:rPr>
          <w:rFonts w:ascii="Verdana" w:hAnsi="Verdana" w:cs="Times New Roman"/>
          <w:color w:val="222222"/>
          <w:lang w:eastAsia="da-DK"/>
        </w:rPr>
        <w:t>Børneattester</w:t>
      </w:r>
      <w:r w:rsidR="007664A3">
        <w:rPr>
          <w:rFonts w:ascii="Verdana" w:hAnsi="Verdana" w:cs="Times New Roman"/>
          <w:color w:val="222222"/>
          <w:lang w:eastAsia="da-DK"/>
        </w:rPr>
        <w:t xml:space="preserve">. 14dage til at reagerer. </w:t>
      </w:r>
      <w:r w:rsidR="00326736">
        <w:rPr>
          <w:rFonts w:ascii="Verdana" w:hAnsi="Verdana" w:cs="Times New Roman"/>
          <w:color w:val="222222"/>
          <w:lang w:eastAsia="da-DK"/>
        </w:rPr>
        <w:t>Alle trænere sender i retning af Lisbet, når der er behov for kontingentfritagelse</w:t>
      </w:r>
      <w:r w:rsidR="008E6C70">
        <w:rPr>
          <w:rFonts w:ascii="Verdana" w:hAnsi="Verdana" w:cs="Times New Roman"/>
          <w:color w:val="222222"/>
          <w:lang w:eastAsia="da-DK"/>
        </w:rPr>
        <w:t>, da hun søger</w:t>
      </w:r>
      <w:r w:rsidR="00326736">
        <w:rPr>
          <w:rFonts w:ascii="Verdana" w:hAnsi="Verdana" w:cs="Times New Roman"/>
          <w:color w:val="222222"/>
          <w:lang w:eastAsia="da-DK"/>
        </w:rPr>
        <w:t xml:space="preserve">. Lisbet sender navne til sekretær. Frivilligfest: gået godt. </w:t>
      </w:r>
      <w:r w:rsidR="00326736">
        <w:rPr>
          <w:rFonts w:ascii="Verdana" w:hAnsi="Verdana" w:cs="Times New Roman"/>
          <w:color w:val="222222"/>
          <w:lang w:eastAsia="da-DK"/>
        </w:rPr>
        <w:br/>
        <w:t>Næste års BM-datoer: Lisbet sender ud med</w:t>
      </w:r>
      <w:r w:rsidR="008E6C70">
        <w:rPr>
          <w:rFonts w:ascii="Verdana" w:hAnsi="Verdana" w:cs="Times New Roman"/>
          <w:color w:val="222222"/>
          <w:lang w:eastAsia="da-DK"/>
        </w:rPr>
        <w:t>/efter</w:t>
      </w:r>
      <w:r w:rsidR="00326736">
        <w:rPr>
          <w:rFonts w:ascii="Verdana" w:hAnsi="Verdana" w:cs="Times New Roman"/>
          <w:color w:val="222222"/>
          <w:lang w:eastAsia="da-DK"/>
        </w:rPr>
        <w:t xml:space="preserve"> referatet. </w:t>
      </w:r>
    </w:p>
    <w:p w:rsidR="00326736" w:rsidRPr="00E70141" w:rsidRDefault="00326736" w:rsidP="00E70141">
      <w:pPr>
        <w:shd w:val="clear" w:color="auto" w:fill="FFFFFF"/>
        <w:spacing w:before="0" w:after="0" w:line="240" w:lineRule="auto"/>
        <w:ind w:left="0"/>
        <w:rPr>
          <w:rFonts w:ascii="Verdana" w:hAnsi="Verdana" w:cs="Times New Roman"/>
          <w:color w:val="222222"/>
          <w:lang w:eastAsia="da-DK"/>
        </w:rPr>
      </w:pPr>
      <w:r>
        <w:rPr>
          <w:rFonts w:ascii="Verdana" w:hAnsi="Verdana" w:cs="Times New Roman"/>
          <w:color w:val="222222"/>
          <w:lang w:eastAsia="da-DK"/>
        </w:rPr>
        <w:t xml:space="preserve">Tilbagebetaling af honorar </w:t>
      </w:r>
      <w:r w:rsidR="008E6C70">
        <w:rPr>
          <w:rFonts w:ascii="Verdana" w:hAnsi="Verdana" w:cs="Times New Roman"/>
          <w:color w:val="222222"/>
          <w:lang w:eastAsia="da-DK"/>
        </w:rPr>
        <w:t xml:space="preserve">når det sker efter de tre prøve-gange: </w:t>
      </w:r>
      <w:r>
        <w:rPr>
          <w:rFonts w:ascii="Verdana" w:hAnsi="Verdana" w:cs="Times New Roman"/>
          <w:color w:val="222222"/>
          <w:lang w:eastAsia="da-DK"/>
        </w:rPr>
        <w:t>holdets instruktører</w:t>
      </w:r>
      <w:r w:rsidR="008E6C70">
        <w:rPr>
          <w:rFonts w:ascii="Verdana" w:hAnsi="Verdana" w:cs="Times New Roman"/>
          <w:color w:val="222222"/>
          <w:lang w:eastAsia="da-DK"/>
        </w:rPr>
        <w:t xml:space="preserve"> og evt. sammen med afdelingstovholder</w:t>
      </w:r>
      <w:r>
        <w:rPr>
          <w:rFonts w:ascii="Verdana" w:hAnsi="Verdana" w:cs="Times New Roman"/>
          <w:color w:val="222222"/>
          <w:lang w:eastAsia="da-DK"/>
        </w:rPr>
        <w:t xml:space="preserve"> laver vurderingen. </w:t>
      </w:r>
      <w:r>
        <w:rPr>
          <w:rFonts w:ascii="Verdana" w:hAnsi="Verdana" w:cs="Times New Roman"/>
          <w:color w:val="222222"/>
          <w:lang w:eastAsia="da-DK"/>
        </w:rPr>
        <w:br/>
      </w:r>
      <w:proofErr w:type="spellStart"/>
      <w:r>
        <w:rPr>
          <w:rFonts w:ascii="Verdana" w:hAnsi="Verdana" w:cs="Times New Roman"/>
          <w:color w:val="222222"/>
          <w:lang w:eastAsia="da-DK"/>
        </w:rPr>
        <w:t>LykkeKidz</w:t>
      </w:r>
      <w:proofErr w:type="spellEnd"/>
      <w:r>
        <w:rPr>
          <w:rFonts w:ascii="Verdana" w:hAnsi="Verdana" w:cs="Times New Roman"/>
          <w:color w:val="222222"/>
          <w:lang w:eastAsia="da-DK"/>
        </w:rPr>
        <w:t xml:space="preserve"> indsti</w:t>
      </w:r>
      <w:r w:rsidR="008E6C70">
        <w:rPr>
          <w:rFonts w:ascii="Verdana" w:hAnsi="Verdana" w:cs="Times New Roman"/>
          <w:color w:val="222222"/>
          <w:lang w:eastAsia="da-DK"/>
        </w:rPr>
        <w:t xml:space="preserve">llet til Tilgængelighedsprisen i Middelfart kommune. </w:t>
      </w:r>
      <w:r>
        <w:rPr>
          <w:rFonts w:ascii="Verdana" w:hAnsi="Verdana" w:cs="Times New Roman"/>
          <w:color w:val="222222"/>
          <w:lang w:eastAsia="da-DK"/>
        </w:rPr>
        <w:br/>
      </w:r>
      <w:proofErr w:type="spellStart"/>
      <w:r>
        <w:rPr>
          <w:rFonts w:ascii="Verdana" w:hAnsi="Verdana" w:cs="Times New Roman"/>
          <w:color w:val="222222"/>
          <w:lang w:eastAsia="da-DK"/>
        </w:rPr>
        <w:t>MobilePay</w:t>
      </w:r>
      <w:proofErr w:type="spellEnd"/>
      <w:r>
        <w:rPr>
          <w:rFonts w:ascii="Verdana" w:hAnsi="Verdana" w:cs="Times New Roman"/>
          <w:color w:val="222222"/>
          <w:lang w:eastAsia="da-DK"/>
        </w:rPr>
        <w:t xml:space="preserve"> konto oprettet til små-salg (når Kim holder lukket). Dorte informeres om arrangementer, hvor kaffeboden kommer i spil. </w:t>
      </w:r>
      <w:r w:rsidR="007B54C5">
        <w:rPr>
          <w:rFonts w:ascii="Verdana" w:hAnsi="Verdana" w:cs="Times New Roman"/>
          <w:color w:val="222222"/>
          <w:lang w:eastAsia="da-DK"/>
        </w:rPr>
        <w:br/>
        <w:t xml:space="preserve">Bander: 1400,- pr. styk. </w:t>
      </w:r>
      <w:r w:rsidR="008E6C70">
        <w:rPr>
          <w:rFonts w:ascii="Verdana" w:hAnsi="Verdana" w:cs="Times New Roman"/>
          <w:color w:val="222222"/>
          <w:lang w:eastAsia="da-DK"/>
        </w:rPr>
        <w:t>Der er endnu ikke sendt forespørgsel til nuværende bande-annoncører om hv</w:t>
      </w:r>
      <w:r w:rsidR="00234E1F">
        <w:rPr>
          <w:rFonts w:ascii="Verdana" w:hAnsi="Verdana" w:cs="Times New Roman"/>
          <w:color w:val="222222"/>
          <w:lang w:eastAsia="da-DK"/>
        </w:rPr>
        <w:t>orvidt de har lyst til at forny</w:t>
      </w:r>
      <w:bookmarkStart w:id="0" w:name="_GoBack"/>
      <w:bookmarkEnd w:id="0"/>
      <w:r w:rsidR="008E6C70">
        <w:rPr>
          <w:rFonts w:ascii="Verdana" w:hAnsi="Verdana" w:cs="Times New Roman"/>
          <w:color w:val="222222"/>
          <w:lang w:eastAsia="da-DK"/>
        </w:rPr>
        <w:t xml:space="preserve">. </w:t>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u w:val="single"/>
          <w:lang w:eastAsia="da-DK"/>
        </w:rPr>
        <w:t xml:space="preserve">Nyt fra Næstformand/ </w:t>
      </w:r>
      <w:proofErr w:type="gramStart"/>
      <w:r w:rsidRPr="00E70141">
        <w:rPr>
          <w:rFonts w:ascii="Verdana" w:hAnsi="Verdana" w:cs="Times New Roman"/>
          <w:b/>
          <w:bCs/>
          <w:color w:val="222222"/>
          <w:u w:val="single"/>
          <w:lang w:eastAsia="da-DK"/>
        </w:rPr>
        <w:t>BAC </w:t>
      </w:r>
      <w:r w:rsidRPr="00E70141">
        <w:rPr>
          <w:rFonts w:ascii="Verdana" w:hAnsi="Verdana" w:cs="Times New Roman"/>
          <w:color w:val="222222"/>
          <w:lang w:eastAsia="da-DK"/>
        </w:rPr>
        <w:t> (</w:t>
      </w:r>
      <w:proofErr w:type="gramEnd"/>
      <w:r w:rsidRPr="00E70141">
        <w:rPr>
          <w:rFonts w:ascii="Verdana" w:hAnsi="Verdana" w:cs="Times New Roman"/>
          <w:color w:val="222222"/>
          <w:lang w:eastAsia="da-DK"/>
        </w:rPr>
        <w:t>Lisbet)</w:t>
      </w:r>
      <w:r w:rsidR="007B54C5">
        <w:rPr>
          <w:rFonts w:ascii="Verdana" w:hAnsi="Verdana" w:cs="Times New Roman"/>
          <w:color w:val="222222"/>
          <w:lang w:eastAsia="da-DK"/>
        </w:rPr>
        <w:t xml:space="preserve"> Der er købt lydanlæg, udgift fordeles lige mellem BAC, GFH og BIF. BAC indkøber net til adskillelse i hal. Lys på fodboldbanerne – afventer VVM-screening; sagsbehandling forventet 1-2 mdr.</w:t>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203015"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u w:val="single"/>
          <w:lang w:eastAsia="da-DK"/>
        </w:rPr>
        <w:t>Nyt fra Kasser</w:t>
      </w:r>
      <w:r>
        <w:rPr>
          <w:rFonts w:ascii="Verdana" w:hAnsi="Verdana" w:cs="Times New Roman"/>
          <w:b/>
          <w:bCs/>
          <w:color w:val="222222"/>
          <w:u w:val="single"/>
          <w:lang w:eastAsia="da-DK"/>
        </w:rPr>
        <w:t>er</w:t>
      </w:r>
      <w:r w:rsidRPr="00E70141">
        <w:rPr>
          <w:rFonts w:ascii="Verdana" w:hAnsi="Verdana" w:cs="Times New Roman"/>
          <w:b/>
          <w:bCs/>
          <w:color w:val="222222"/>
          <w:u w:val="single"/>
          <w:lang w:eastAsia="da-DK"/>
        </w:rPr>
        <w:t xml:space="preserve"> Dorte</w:t>
      </w:r>
      <w:r w:rsidRPr="00E70141">
        <w:rPr>
          <w:rFonts w:ascii="Verdana" w:hAnsi="Verdana" w:cs="Times New Roman"/>
          <w:color w:val="222222"/>
          <w:lang w:eastAsia="da-DK"/>
        </w:rPr>
        <w:t> </w:t>
      </w:r>
      <w:r w:rsidR="007B54C5">
        <w:rPr>
          <w:rFonts w:ascii="Verdana" w:hAnsi="Verdana" w:cs="Times New Roman"/>
          <w:color w:val="222222"/>
          <w:lang w:eastAsia="da-DK"/>
        </w:rPr>
        <w:t xml:space="preserve">Bogført op pr. 30/9. </w:t>
      </w:r>
      <w:r w:rsidR="007B54C5">
        <w:rPr>
          <w:rFonts w:ascii="Verdana" w:hAnsi="Verdana" w:cs="Times New Roman"/>
          <w:color w:val="222222"/>
          <w:lang w:eastAsia="da-DK"/>
        </w:rPr>
        <w:br/>
        <w:t xml:space="preserve">Fodbold senior kører under ungdom året ud: meld tilbage m. kontonummer i 70’erne. </w:t>
      </w:r>
      <w:r w:rsidR="007B54C5">
        <w:rPr>
          <w:rFonts w:ascii="Verdana" w:hAnsi="Verdana" w:cs="Times New Roman"/>
          <w:color w:val="222222"/>
          <w:lang w:eastAsia="da-DK"/>
        </w:rPr>
        <w:br/>
        <w:t xml:space="preserve">Hver afdeling skal tjekke navne på konti – hedder de dét, man gerne vil have dem til at hedde? </w:t>
      </w:r>
      <w:r w:rsidR="008E6C70">
        <w:rPr>
          <w:rFonts w:ascii="Verdana" w:hAnsi="Verdana" w:cs="Times New Roman"/>
          <w:color w:val="222222"/>
          <w:lang w:eastAsia="da-DK"/>
        </w:rPr>
        <w:t xml:space="preserve">Meld ind til Dorte. </w:t>
      </w:r>
      <w:r w:rsidR="007B54C5">
        <w:rPr>
          <w:rFonts w:ascii="Verdana" w:hAnsi="Verdana" w:cs="Times New Roman"/>
          <w:color w:val="222222"/>
          <w:lang w:eastAsia="da-DK"/>
        </w:rPr>
        <w:t>Deadline inden næste BM</w:t>
      </w:r>
      <w:r w:rsidR="007B54C5">
        <w:rPr>
          <w:rFonts w:ascii="Verdana" w:hAnsi="Verdana" w:cs="Times New Roman"/>
          <w:color w:val="222222"/>
          <w:lang w:eastAsia="da-DK"/>
        </w:rPr>
        <w:br/>
        <w:t xml:space="preserve">Husk også </w:t>
      </w:r>
      <w:r w:rsidR="0059612C">
        <w:rPr>
          <w:rFonts w:ascii="Verdana" w:hAnsi="Verdana" w:cs="Times New Roman"/>
          <w:color w:val="222222"/>
          <w:lang w:eastAsia="da-DK"/>
        </w:rPr>
        <w:t xml:space="preserve">altid </w:t>
      </w:r>
      <w:r w:rsidR="007B54C5">
        <w:rPr>
          <w:rFonts w:ascii="Verdana" w:hAnsi="Verdana" w:cs="Times New Roman"/>
          <w:color w:val="222222"/>
          <w:lang w:eastAsia="da-DK"/>
        </w:rPr>
        <w:t>at angive kontonummer, når der indsendes faktura/udlæg til betaling</w:t>
      </w:r>
      <w:r w:rsidR="0059612C">
        <w:rPr>
          <w:rFonts w:ascii="Verdana" w:hAnsi="Verdana" w:cs="Times New Roman"/>
          <w:color w:val="222222"/>
          <w:lang w:eastAsia="da-DK"/>
        </w:rPr>
        <w:t xml:space="preserve">. </w:t>
      </w:r>
      <w:r w:rsidR="0059612C">
        <w:rPr>
          <w:rFonts w:ascii="Verdana" w:hAnsi="Verdana" w:cs="Times New Roman"/>
          <w:color w:val="222222"/>
          <w:lang w:eastAsia="da-DK"/>
        </w:rPr>
        <w:br/>
      </w:r>
      <w:r w:rsidR="008E6C70">
        <w:rPr>
          <w:rFonts w:ascii="Verdana" w:hAnsi="Verdana" w:cs="Times New Roman"/>
          <w:color w:val="222222"/>
          <w:lang w:eastAsia="da-DK"/>
        </w:rPr>
        <w:t xml:space="preserve">Intro til E-bilag: Elses søster, alternativt </w:t>
      </w:r>
      <w:proofErr w:type="spellStart"/>
      <w:r w:rsidR="008E6C70">
        <w:rPr>
          <w:rFonts w:ascii="Verdana" w:hAnsi="Verdana" w:cs="Times New Roman"/>
          <w:color w:val="222222"/>
          <w:lang w:eastAsia="da-DK"/>
        </w:rPr>
        <w:t>Conventus</w:t>
      </w:r>
      <w:proofErr w:type="spellEnd"/>
      <w:r w:rsidR="008E6C70">
        <w:rPr>
          <w:rFonts w:ascii="Verdana" w:hAnsi="Verdana" w:cs="Times New Roman"/>
          <w:color w:val="222222"/>
          <w:lang w:eastAsia="da-DK"/>
        </w:rPr>
        <w:t xml:space="preserve">-kursus. </w:t>
      </w:r>
      <w:r w:rsidR="0059612C">
        <w:rPr>
          <w:rFonts w:ascii="Verdana" w:hAnsi="Verdana" w:cs="Times New Roman"/>
          <w:color w:val="222222"/>
          <w:lang w:eastAsia="da-DK"/>
        </w:rPr>
        <w:br/>
      </w:r>
      <w:r w:rsidR="008E6C70">
        <w:rPr>
          <w:rFonts w:ascii="Verdana" w:hAnsi="Verdana" w:cs="Times New Roman"/>
          <w:color w:val="222222"/>
          <w:lang w:eastAsia="da-DK"/>
        </w:rPr>
        <w:t>D</w:t>
      </w:r>
      <w:r w:rsidR="0059612C">
        <w:rPr>
          <w:rFonts w:ascii="Verdana" w:hAnsi="Verdana" w:cs="Times New Roman"/>
          <w:color w:val="222222"/>
          <w:lang w:eastAsia="da-DK"/>
        </w:rPr>
        <w:t>omæne</w:t>
      </w:r>
      <w:r w:rsidR="008E6C70">
        <w:rPr>
          <w:rFonts w:ascii="Verdana" w:hAnsi="Verdana" w:cs="Times New Roman"/>
          <w:color w:val="222222"/>
          <w:lang w:eastAsia="da-DK"/>
        </w:rPr>
        <w:t>r: Vi har både</w:t>
      </w:r>
      <w:r w:rsidR="0059612C">
        <w:rPr>
          <w:rFonts w:ascii="Verdana" w:hAnsi="Verdana" w:cs="Times New Roman"/>
          <w:color w:val="222222"/>
          <w:lang w:eastAsia="da-DK"/>
        </w:rPr>
        <w:t xml:space="preserve"> </w:t>
      </w:r>
      <w:proofErr w:type="gramStart"/>
      <w:r w:rsidR="0059612C">
        <w:rPr>
          <w:rFonts w:ascii="Verdana" w:hAnsi="Verdana" w:cs="Times New Roman"/>
          <w:color w:val="222222"/>
          <w:lang w:eastAsia="da-DK"/>
        </w:rPr>
        <w:t xml:space="preserve">Bif-ungdom.dk </w:t>
      </w:r>
      <w:r w:rsidR="008E6C70">
        <w:rPr>
          <w:rFonts w:ascii="Verdana" w:hAnsi="Verdana" w:cs="Times New Roman"/>
          <w:color w:val="222222"/>
          <w:lang w:eastAsia="da-DK"/>
        </w:rPr>
        <w:t xml:space="preserve"> og</w:t>
      </w:r>
      <w:proofErr w:type="gramEnd"/>
      <w:r w:rsidR="008E6C70">
        <w:rPr>
          <w:rFonts w:ascii="Verdana" w:hAnsi="Verdana" w:cs="Times New Roman"/>
          <w:color w:val="222222"/>
          <w:lang w:eastAsia="da-DK"/>
        </w:rPr>
        <w:t xml:space="preserve"> brenderup-if.dk. Vi bruger brenderup-if.dk. På mødet vurderet at vi ikke har grundlag for at beholde bif-ungdom.</w:t>
      </w:r>
    </w:p>
    <w:p w:rsidR="00E70141" w:rsidRPr="00E70141" w:rsidRDefault="00203015" w:rsidP="00E70141">
      <w:pPr>
        <w:shd w:val="clear" w:color="auto" w:fill="FFFFFF"/>
        <w:spacing w:before="0" w:after="0" w:line="240" w:lineRule="auto"/>
        <w:ind w:left="0"/>
        <w:rPr>
          <w:rFonts w:ascii="Verdana" w:hAnsi="Verdana" w:cs="Times New Roman"/>
          <w:color w:val="222222"/>
          <w:lang w:eastAsia="da-DK"/>
        </w:rPr>
      </w:pPr>
      <w:r>
        <w:rPr>
          <w:rFonts w:ascii="Verdana" w:hAnsi="Verdana" w:cs="Times New Roman"/>
          <w:color w:val="222222"/>
          <w:lang w:eastAsia="da-DK"/>
        </w:rPr>
        <w:t xml:space="preserve">Kørselsgodtgørelse skal muliggøres i </w:t>
      </w:r>
      <w:proofErr w:type="spellStart"/>
      <w:r>
        <w:rPr>
          <w:rFonts w:ascii="Verdana" w:hAnsi="Verdana" w:cs="Times New Roman"/>
          <w:color w:val="222222"/>
          <w:lang w:eastAsia="da-DK"/>
        </w:rPr>
        <w:t>Co</w:t>
      </w:r>
      <w:r w:rsidR="008E6C70">
        <w:rPr>
          <w:rFonts w:ascii="Verdana" w:hAnsi="Verdana" w:cs="Times New Roman"/>
          <w:color w:val="222222"/>
          <w:lang w:eastAsia="da-DK"/>
        </w:rPr>
        <w:t>n</w:t>
      </w:r>
      <w:r>
        <w:rPr>
          <w:rFonts w:ascii="Verdana" w:hAnsi="Verdana" w:cs="Times New Roman"/>
          <w:color w:val="222222"/>
          <w:lang w:eastAsia="da-DK"/>
        </w:rPr>
        <w:t>ventus</w:t>
      </w:r>
      <w:proofErr w:type="spellEnd"/>
      <w:r w:rsidR="008E6C70">
        <w:rPr>
          <w:rFonts w:ascii="Verdana" w:hAnsi="Verdana" w:cs="Times New Roman"/>
          <w:color w:val="222222"/>
          <w:lang w:eastAsia="da-DK"/>
        </w:rPr>
        <w:t xml:space="preserve">. Dorthe og Dorte finder brugbart skema. </w:t>
      </w:r>
      <w:r w:rsidR="0059612C">
        <w:rPr>
          <w:rFonts w:ascii="Verdana" w:hAnsi="Verdana" w:cs="Times New Roman"/>
          <w:color w:val="222222"/>
          <w:lang w:eastAsia="da-DK"/>
        </w:rPr>
        <w:br/>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F32820"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u w:val="single"/>
          <w:lang w:eastAsia="da-DK"/>
        </w:rPr>
        <w:t xml:space="preserve">Nyt fra Sekretær </w:t>
      </w:r>
      <w:proofErr w:type="gramStart"/>
      <w:r w:rsidRPr="00E70141">
        <w:rPr>
          <w:rFonts w:ascii="Verdana" w:hAnsi="Verdana" w:cs="Times New Roman"/>
          <w:b/>
          <w:bCs/>
          <w:color w:val="222222"/>
          <w:u w:val="single"/>
          <w:lang w:eastAsia="da-DK"/>
        </w:rPr>
        <w:t>Dorthe</w:t>
      </w:r>
      <w:r w:rsidRPr="00E70141">
        <w:rPr>
          <w:rFonts w:ascii="Verdana" w:hAnsi="Verdana" w:cs="Times New Roman"/>
          <w:color w:val="222222"/>
          <w:lang w:eastAsia="da-DK"/>
        </w:rPr>
        <w:t> :</w:t>
      </w:r>
      <w:proofErr w:type="gramEnd"/>
      <w:r w:rsidRPr="00E70141">
        <w:rPr>
          <w:rFonts w:ascii="Verdana" w:hAnsi="Verdana" w:cs="Times New Roman"/>
          <w:color w:val="222222"/>
          <w:lang w:eastAsia="da-DK"/>
        </w:rPr>
        <w:t xml:space="preserve"> </w:t>
      </w:r>
    </w:p>
    <w:p w:rsidR="00E70141" w:rsidRDefault="00343A33" w:rsidP="00E70141">
      <w:pPr>
        <w:shd w:val="clear" w:color="auto" w:fill="FFFFFF"/>
        <w:spacing w:before="0" w:after="0" w:line="240" w:lineRule="auto"/>
        <w:ind w:left="0"/>
        <w:rPr>
          <w:rFonts w:ascii="Verdana" w:hAnsi="Verdana" w:cs="Times New Roman"/>
          <w:color w:val="222222"/>
          <w:lang w:eastAsia="da-DK"/>
        </w:rPr>
      </w:pPr>
      <w:r>
        <w:rPr>
          <w:rFonts w:ascii="Verdana" w:hAnsi="Verdana" w:cs="Times New Roman"/>
          <w:color w:val="222222"/>
          <w:lang w:eastAsia="da-DK"/>
        </w:rPr>
        <w:t xml:space="preserve">Gennemgang </w:t>
      </w:r>
      <w:proofErr w:type="spellStart"/>
      <w:r>
        <w:rPr>
          <w:rFonts w:ascii="Verdana" w:hAnsi="Verdana" w:cs="Times New Roman"/>
          <w:color w:val="222222"/>
          <w:lang w:eastAsia="da-DK"/>
        </w:rPr>
        <w:t>PlanDisc</w:t>
      </w:r>
      <w:proofErr w:type="spellEnd"/>
      <w:r>
        <w:rPr>
          <w:rFonts w:ascii="Verdana" w:hAnsi="Verdana" w:cs="Times New Roman"/>
          <w:color w:val="222222"/>
          <w:lang w:eastAsia="da-DK"/>
        </w:rPr>
        <w:t>: K</w:t>
      </w:r>
      <w:r w:rsidR="00E70141">
        <w:rPr>
          <w:rFonts w:ascii="Verdana" w:hAnsi="Verdana" w:cs="Times New Roman"/>
          <w:color w:val="222222"/>
          <w:lang w:eastAsia="da-DK"/>
        </w:rPr>
        <w:t xml:space="preserve">ommende aktiviteter. </w:t>
      </w:r>
      <w:r w:rsidR="00E70141">
        <w:rPr>
          <w:rFonts w:ascii="Verdana" w:hAnsi="Verdana" w:cs="Times New Roman"/>
          <w:color w:val="222222"/>
          <w:lang w:eastAsia="da-DK"/>
        </w:rPr>
        <w:br/>
      </w:r>
      <w:r w:rsidR="008E6C70">
        <w:rPr>
          <w:rFonts w:ascii="Verdana" w:hAnsi="Verdana" w:cs="Times New Roman"/>
          <w:color w:val="222222"/>
          <w:lang w:eastAsia="da-DK"/>
        </w:rPr>
        <w:t>Årlig g</w:t>
      </w:r>
      <w:r w:rsidR="00E70141">
        <w:rPr>
          <w:rFonts w:ascii="Verdana" w:hAnsi="Verdana" w:cs="Times New Roman"/>
          <w:color w:val="222222"/>
          <w:lang w:eastAsia="da-DK"/>
        </w:rPr>
        <w:t>ennemgang af</w:t>
      </w:r>
      <w:r w:rsidR="00E70141" w:rsidRPr="00E70141">
        <w:rPr>
          <w:rFonts w:ascii="Verdana" w:hAnsi="Verdana" w:cs="Times New Roman"/>
          <w:color w:val="222222"/>
          <w:lang w:eastAsia="da-DK"/>
        </w:rPr>
        <w:t xml:space="preserve"> foreningens privatlivspolitik </w:t>
      </w:r>
      <w:r w:rsidR="00E70141">
        <w:rPr>
          <w:rFonts w:ascii="Verdana" w:hAnsi="Verdana" w:cs="Times New Roman"/>
          <w:color w:val="222222"/>
          <w:lang w:eastAsia="da-DK"/>
        </w:rPr>
        <w:t xml:space="preserve">og politik for brug af billeder jf. </w:t>
      </w:r>
      <w:r w:rsidR="00E70141" w:rsidRPr="00E70141">
        <w:rPr>
          <w:rFonts w:ascii="Verdana" w:hAnsi="Verdana" w:cs="Times New Roman"/>
          <w:color w:val="222222"/>
          <w:lang w:eastAsia="da-DK"/>
        </w:rPr>
        <w:t>Privatlivspolitik for Brenderup Idrætsforening</w:t>
      </w:r>
    </w:p>
    <w:p w:rsidR="00E70141" w:rsidRDefault="00E70141" w:rsidP="00E70141">
      <w:pPr>
        <w:shd w:val="clear" w:color="auto" w:fill="FFFFFF"/>
        <w:spacing w:before="0" w:after="0" w:line="240" w:lineRule="auto"/>
        <w:ind w:left="0"/>
        <w:rPr>
          <w:rFonts w:ascii="Verdana" w:hAnsi="Verdana" w:cs="Times New Roman"/>
          <w:color w:val="222222"/>
          <w:lang w:eastAsia="da-DK"/>
        </w:rPr>
      </w:pPr>
      <w:r>
        <w:rPr>
          <w:rFonts w:ascii="Verdana" w:hAnsi="Verdana" w:cs="Times New Roman"/>
          <w:color w:val="222222"/>
          <w:lang w:eastAsia="da-DK"/>
        </w:rPr>
        <w:t xml:space="preserve">Orientering: </w:t>
      </w:r>
      <w:r w:rsidR="008E6C70">
        <w:rPr>
          <w:rFonts w:ascii="Verdana" w:hAnsi="Verdana" w:cs="Times New Roman"/>
          <w:color w:val="222222"/>
          <w:lang w:eastAsia="da-DK"/>
        </w:rPr>
        <w:t>Årlig tjek af i</w:t>
      </w:r>
      <w:r w:rsidRPr="00E70141">
        <w:rPr>
          <w:rFonts w:ascii="Verdana" w:hAnsi="Verdana" w:cs="Times New Roman"/>
          <w:color w:val="222222"/>
          <w:lang w:eastAsia="da-DK"/>
        </w:rPr>
        <w:t>ndividuelle adgange til personoplysninger</w:t>
      </w:r>
      <w:r>
        <w:rPr>
          <w:rFonts w:ascii="Verdana" w:hAnsi="Verdana" w:cs="Times New Roman"/>
          <w:color w:val="222222"/>
          <w:lang w:eastAsia="da-DK"/>
        </w:rPr>
        <w:t xml:space="preserve"> er gennemgået</w:t>
      </w:r>
      <w:r w:rsidR="008E6C70">
        <w:rPr>
          <w:rFonts w:ascii="Verdana" w:hAnsi="Verdana" w:cs="Times New Roman"/>
          <w:color w:val="222222"/>
          <w:lang w:eastAsia="da-DK"/>
        </w:rPr>
        <w:t xml:space="preserve"> som det er påkrævet</w:t>
      </w:r>
      <w:r w:rsidRPr="00E70141">
        <w:rPr>
          <w:rFonts w:ascii="Verdana" w:hAnsi="Verdana" w:cs="Times New Roman"/>
          <w:color w:val="222222"/>
          <w:lang w:eastAsia="da-DK"/>
        </w:rPr>
        <w:t xml:space="preserve">, samt audit af foreningspersoners brug </w:t>
      </w:r>
      <w:r>
        <w:rPr>
          <w:rFonts w:ascii="Verdana" w:hAnsi="Verdana" w:cs="Times New Roman"/>
          <w:color w:val="222222"/>
          <w:lang w:eastAsia="da-DK"/>
        </w:rPr>
        <w:t xml:space="preserve">af personoplysninger gennemført jf. </w:t>
      </w:r>
      <w:r w:rsidRPr="00E70141">
        <w:rPr>
          <w:rFonts w:ascii="Verdana" w:hAnsi="Verdana" w:cs="Times New Roman"/>
          <w:color w:val="222222"/>
          <w:lang w:eastAsia="da-DK"/>
        </w:rPr>
        <w:t>Privatlivspolitik for Brenderup Idrætsforening</w:t>
      </w:r>
    </w:p>
    <w:p w:rsidR="00360A50" w:rsidRDefault="00E70141" w:rsidP="00E70141">
      <w:pPr>
        <w:shd w:val="clear" w:color="auto" w:fill="FFFFFF"/>
        <w:spacing w:before="0" w:after="0" w:line="240" w:lineRule="auto"/>
        <w:ind w:left="0"/>
        <w:rPr>
          <w:rFonts w:ascii="Verdana" w:hAnsi="Verdana" w:cs="Times New Roman"/>
          <w:color w:val="222222"/>
          <w:lang w:eastAsia="da-DK"/>
        </w:rPr>
      </w:pPr>
      <w:r>
        <w:rPr>
          <w:rFonts w:ascii="Verdana" w:hAnsi="Verdana" w:cs="Times New Roman"/>
          <w:color w:val="222222"/>
          <w:lang w:eastAsia="da-DK"/>
        </w:rPr>
        <w:lastRenderedPageBreak/>
        <w:t xml:space="preserve">Orientering: Med baggrund i Puls og Styrke: Ældre medlemmers indmelding kan være svær hvis der ikke er mail. Kan vi gøre det bedre? Der er rettet henvendelse til </w:t>
      </w:r>
      <w:proofErr w:type="spellStart"/>
      <w:r>
        <w:rPr>
          <w:rFonts w:ascii="Verdana" w:hAnsi="Verdana" w:cs="Times New Roman"/>
          <w:color w:val="222222"/>
          <w:lang w:eastAsia="da-DK"/>
        </w:rPr>
        <w:t>Conventus</w:t>
      </w:r>
      <w:proofErr w:type="spellEnd"/>
      <w:r>
        <w:rPr>
          <w:rFonts w:ascii="Verdana" w:hAnsi="Verdana" w:cs="Times New Roman"/>
          <w:color w:val="222222"/>
          <w:lang w:eastAsia="da-DK"/>
        </w:rPr>
        <w:t xml:space="preserve">/FB </w:t>
      </w:r>
      <w:proofErr w:type="spellStart"/>
      <w:r>
        <w:rPr>
          <w:rFonts w:ascii="Verdana" w:hAnsi="Verdana" w:cs="Times New Roman"/>
          <w:color w:val="222222"/>
          <w:lang w:eastAsia="da-DK"/>
        </w:rPr>
        <w:t>Conventus</w:t>
      </w:r>
      <w:proofErr w:type="spellEnd"/>
      <w:r>
        <w:rPr>
          <w:rFonts w:ascii="Verdana" w:hAnsi="Verdana" w:cs="Times New Roman"/>
          <w:color w:val="222222"/>
          <w:lang w:eastAsia="da-DK"/>
        </w:rPr>
        <w:t xml:space="preserve">. </w:t>
      </w:r>
      <w:r>
        <w:rPr>
          <w:rFonts w:ascii="Verdana" w:hAnsi="Verdana" w:cs="Times New Roman"/>
          <w:color w:val="222222"/>
          <w:lang w:eastAsia="da-DK"/>
        </w:rPr>
        <w:br/>
        <w:t>Orientering: Mulighed for overførsel af rel</w:t>
      </w:r>
      <w:r w:rsidR="00343A33">
        <w:rPr>
          <w:rFonts w:ascii="Verdana" w:hAnsi="Verdana" w:cs="Times New Roman"/>
          <w:color w:val="222222"/>
          <w:lang w:eastAsia="da-DK"/>
        </w:rPr>
        <w:t xml:space="preserve">evante medlemmer til DHF og </w:t>
      </w:r>
      <w:proofErr w:type="gramStart"/>
      <w:r w:rsidR="00343A33">
        <w:rPr>
          <w:rFonts w:ascii="Verdana" w:hAnsi="Verdana" w:cs="Times New Roman"/>
          <w:color w:val="222222"/>
          <w:lang w:eastAsia="da-DK"/>
        </w:rPr>
        <w:t>DBU  hvis</w:t>
      </w:r>
      <w:proofErr w:type="gramEnd"/>
      <w:r w:rsidR="00343A33">
        <w:rPr>
          <w:rFonts w:ascii="Verdana" w:hAnsi="Verdana" w:cs="Times New Roman"/>
          <w:color w:val="222222"/>
          <w:lang w:eastAsia="da-DK"/>
        </w:rPr>
        <w:t xml:space="preserve"> der er behov. </w:t>
      </w:r>
    </w:p>
    <w:p w:rsidR="008E6C70" w:rsidRDefault="008E6C70" w:rsidP="00E70141">
      <w:pPr>
        <w:shd w:val="clear" w:color="auto" w:fill="FFFFFF"/>
        <w:spacing w:before="0" w:after="0" w:line="240" w:lineRule="auto"/>
        <w:ind w:left="0"/>
        <w:rPr>
          <w:rFonts w:ascii="Verdana" w:hAnsi="Verdana" w:cs="Times New Roman"/>
          <w:b/>
          <w:bCs/>
          <w:color w:val="222222"/>
          <w:u w:val="single"/>
          <w:lang w:eastAsia="da-DK"/>
        </w:rPr>
      </w:pP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u w:val="single"/>
          <w:lang w:eastAsia="da-DK"/>
        </w:rPr>
        <w:t>Nyt fra OK Annika</w:t>
      </w:r>
      <w:r w:rsidRPr="00E70141">
        <w:rPr>
          <w:rFonts w:ascii="Verdana" w:hAnsi="Verdana" w:cs="Times New Roman"/>
          <w:color w:val="222222"/>
          <w:lang w:eastAsia="da-DK"/>
        </w:rPr>
        <w:t>:  </w:t>
      </w:r>
      <w:r w:rsidR="004E2D35">
        <w:rPr>
          <w:rFonts w:ascii="Verdana" w:hAnsi="Verdana" w:cs="Times New Roman"/>
          <w:color w:val="222222"/>
          <w:lang w:eastAsia="da-DK"/>
        </w:rPr>
        <w:t xml:space="preserve">Ny konsulent, Jørgen. Badminton: 29/11 kl. 14-18. Annika hører </w:t>
      </w:r>
      <w:r w:rsidR="00360A50">
        <w:rPr>
          <w:rFonts w:ascii="Verdana" w:hAnsi="Verdana" w:cs="Times New Roman"/>
          <w:color w:val="222222"/>
          <w:lang w:eastAsia="da-DK"/>
        </w:rPr>
        <w:t xml:space="preserve">Jørgen og Aase om </w:t>
      </w:r>
      <w:r w:rsidR="008E6C70">
        <w:rPr>
          <w:rFonts w:ascii="Verdana" w:hAnsi="Verdana" w:cs="Times New Roman"/>
          <w:color w:val="222222"/>
          <w:lang w:eastAsia="da-DK"/>
        </w:rPr>
        <w:t>ugedag. Fredag er ikke optimal, da vi dels har svært ved at nå at møde op, dels er kunderne til Brugsen også fortravlede. Lørdag kunne måske være en bedre mulighed?</w:t>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color w:val="222222"/>
          <w:lang w:eastAsia="da-DK"/>
        </w:rPr>
        <w:t xml:space="preserve">Nyt fra </w:t>
      </w:r>
      <w:proofErr w:type="gramStart"/>
      <w:r w:rsidRPr="00E70141">
        <w:rPr>
          <w:rFonts w:ascii="Verdana" w:hAnsi="Verdana" w:cs="Times New Roman"/>
          <w:color w:val="222222"/>
          <w:lang w:eastAsia="da-DK"/>
        </w:rPr>
        <w:t>afdelingerne :</w:t>
      </w:r>
      <w:proofErr w:type="gramEnd"/>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lang w:eastAsia="da-DK"/>
        </w:rPr>
        <w:t>Fodbold:</w:t>
      </w:r>
      <w:r w:rsidRPr="00E70141">
        <w:rPr>
          <w:rFonts w:ascii="Verdana" w:hAnsi="Verdana" w:cs="Times New Roman"/>
          <w:color w:val="222222"/>
          <w:lang w:eastAsia="da-DK"/>
        </w:rPr>
        <w:t> </w:t>
      </w:r>
      <w:r w:rsidR="00360A50">
        <w:rPr>
          <w:rFonts w:ascii="Verdana" w:hAnsi="Verdana" w:cs="Times New Roman"/>
          <w:color w:val="222222"/>
          <w:lang w:eastAsia="da-DK"/>
        </w:rPr>
        <w:t xml:space="preserve">Samarbejde mellem U11/12 og U13/14 – status? </w:t>
      </w:r>
      <w:r w:rsidR="002901C4">
        <w:rPr>
          <w:rFonts w:ascii="Verdana" w:hAnsi="Verdana" w:cs="Times New Roman"/>
          <w:color w:val="222222"/>
          <w:lang w:eastAsia="da-DK"/>
        </w:rPr>
        <w:t xml:space="preserve">Udendørs </w:t>
      </w:r>
      <w:proofErr w:type="spellStart"/>
      <w:r w:rsidR="002901C4">
        <w:rPr>
          <w:rFonts w:ascii="Verdana" w:hAnsi="Verdana" w:cs="Times New Roman"/>
          <w:color w:val="222222"/>
          <w:lang w:eastAsia="da-DK"/>
        </w:rPr>
        <w:t>silent</w:t>
      </w:r>
      <w:proofErr w:type="spellEnd"/>
      <w:r w:rsidR="002901C4">
        <w:rPr>
          <w:rFonts w:ascii="Verdana" w:hAnsi="Verdana" w:cs="Times New Roman"/>
          <w:color w:val="222222"/>
          <w:lang w:eastAsia="da-DK"/>
        </w:rPr>
        <w:t xml:space="preserve"> stævne afholdt. To indendørs hjemmebanestævner i efteråret</w:t>
      </w:r>
      <w:r w:rsidR="008E6C70">
        <w:rPr>
          <w:rFonts w:ascii="Verdana" w:hAnsi="Verdana" w:cs="Times New Roman"/>
          <w:color w:val="222222"/>
          <w:lang w:eastAsia="da-DK"/>
        </w:rPr>
        <w:t xml:space="preserve"> er vistnok planlagt. </w:t>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lang w:eastAsia="da-DK"/>
        </w:rPr>
        <w:t>Håndbold:</w:t>
      </w:r>
      <w:r w:rsidRPr="00E70141">
        <w:rPr>
          <w:rFonts w:ascii="Verdana" w:hAnsi="Verdana" w:cs="Times New Roman"/>
          <w:color w:val="222222"/>
          <w:lang w:eastAsia="da-DK"/>
        </w:rPr>
        <w:t> </w:t>
      </w:r>
      <w:r w:rsidR="00360A50">
        <w:rPr>
          <w:rFonts w:ascii="Verdana" w:hAnsi="Verdana" w:cs="Times New Roman"/>
          <w:color w:val="222222"/>
          <w:lang w:eastAsia="da-DK"/>
        </w:rPr>
        <w:t xml:space="preserve">Herre senior: 14.000 </w:t>
      </w:r>
      <w:proofErr w:type="spellStart"/>
      <w:r w:rsidR="00360A50">
        <w:rPr>
          <w:rFonts w:ascii="Verdana" w:hAnsi="Verdana" w:cs="Times New Roman"/>
          <w:color w:val="222222"/>
          <w:lang w:eastAsia="da-DK"/>
        </w:rPr>
        <w:t>kr</w:t>
      </w:r>
      <w:proofErr w:type="spellEnd"/>
      <w:r w:rsidR="00360A50">
        <w:rPr>
          <w:rFonts w:ascii="Verdana" w:hAnsi="Verdana" w:cs="Times New Roman"/>
          <w:color w:val="222222"/>
          <w:lang w:eastAsia="da-DK"/>
        </w:rPr>
        <w:t xml:space="preserve"> til kampsæt. Har ikke sponsorat til det fulde beløb; BIF betaler resten. Ikke forventeligt at tøjet holder mere end én sæson. (Husk billedfil). Herrer tilmeldt til Santander-cup. Børnehold til forsk. småevents. Dame senior spiller alm. turnering, serie 4.</w:t>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lang w:eastAsia="da-DK"/>
        </w:rPr>
        <w:t>Badminton</w:t>
      </w:r>
      <w:r w:rsidR="002901C4">
        <w:rPr>
          <w:rFonts w:ascii="Verdana" w:hAnsi="Verdana" w:cs="Times New Roman"/>
          <w:b/>
          <w:bCs/>
          <w:color w:val="222222"/>
          <w:lang w:eastAsia="da-DK"/>
        </w:rPr>
        <w:t xml:space="preserve">: </w:t>
      </w:r>
      <w:r w:rsidR="002901C4">
        <w:rPr>
          <w:rFonts w:ascii="Verdana" w:hAnsi="Verdana" w:cs="Times New Roman"/>
          <w:bCs/>
          <w:color w:val="222222"/>
          <w:lang w:eastAsia="da-DK"/>
        </w:rPr>
        <w:t>Både hygge og kamp-spillere. Fællestræningen har tiltrukket spillere fra bl.a. Ejby.</w:t>
      </w:r>
      <w:r w:rsidRPr="00E70141">
        <w:rPr>
          <w:rFonts w:ascii="Verdana" w:hAnsi="Verdana" w:cs="Times New Roman"/>
          <w:color w:val="222222"/>
          <w:lang w:eastAsia="da-DK"/>
        </w:rPr>
        <w:t> </w:t>
      </w:r>
    </w:p>
    <w:p w:rsidR="00E70141" w:rsidRPr="00E70141" w:rsidRDefault="00E70141" w:rsidP="00E70141">
      <w:pPr>
        <w:shd w:val="clear" w:color="auto" w:fill="FFFFFF"/>
        <w:spacing w:before="0" w:after="0" w:line="240" w:lineRule="auto"/>
        <w:ind w:left="0"/>
        <w:rPr>
          <w:rFonts w:ascii="Verdana" w:hAnsi="Verdana" w:cs="Times New Roman"/>
          <w:color w:val="222222"/>
          <w:lang w:eastAsia="da-DK"/>
        </w:rPr>
      </w:pPr>
    </w:p>
    <w:p w:rsidR="001715DA" w:rsidRDefault="00E70141" w:rsidP="00E70141">
      <w:pPr>
        <w:shd w:val="clear" w:color="auto" w:fill="FFFFFF"/>
        <w:spacing w:before="0" w:after="0" w:line="240" w:lineRule="auto"/>
        <w:ind w:left="0"/>
        <w:rPr>
          <w:rFonts w:ascii="Verdana" w:hAnsi="Verdana" w:cs="Times New Roman"/>
          <w:color w:val="222222"/>
          <w:lang w:eastAsia="da-DK"/>
        </w:rPr>
      </w:pPr>
      <w:r w:rsidRPr="00E70141">
        <w:rPr>
          <w:rFonts w:ascii="Verdana" w:hAnsi="Verdana" w:cs="Times New Roman"/>
          <w:b/>
          <w:bCs/>
          <w:color w:val="222222"/>
          <w:lang w:eastAsia="da-DK"/>
        </w:rPr>
        <w:t>Gymnastik</w:t>
      </w:r>
      <w:r w:rsidRPr="00E70141">
        <w:rPr>
          <w:rFonts w:ascii="Verdana" w:hAnsi="Verdana" w:cs="Times New Roman"/>
          <w:color w:val="222222"/>
          <w:lang w:eastAsia="da-DK"/>
        </w:rPr>
        <w:t>: </w:t>
      </w:r>
      <w:r w:rsidR="002901C4">
        <w:rPr>
          <w:rFonts w:ascii="Verdana" w:hAnsi="Verdana" w:cs="Times New Roman"/>
          <w:color w:val="222222"/>
          <w:lang w:eastAsia="da-DK"/>
        </w:rPr>
        <w:t xml:space="preserve">Fyldt fint op på alle hold. </w:t>
      </w:r>
      <w:proofErr w:type="spellStart"/>
      <w:r w:rsidR="002901C4">
        <w:rPr>
          <w:rFonts w:ascii="Verdana" w:hAnsi="Verdana" w:cs="Times New Roman"/>
          <w:color w:val="222222"/>
          <w:lang w:eastAsia="da-DK"/>
        </w:rPr>
        <w:t>Indskolingsjumping</w:t>
      </w:r>
      <w:proofErr w:type="spellEnd"/>
      <w:r w:rsidR="002901C4">
        <w:rPr>
          <w:rFonts w:ascii="Verdana" w:hAnsi="Verdana" w:cs="Times New Roman"/>
          <w:color w:val="222222"/>
          <w:lang w:eastAsia="da-DK"/>
        </w:rPr>
        <w:t xml:space="preserve"> holder pause; pop-up </w:t>
      </w:r>
      <w:proofErr w:type="spellStart"/>
      <w:r w:rsidR="002901C4">
        <w:rPr>
          <w:rFonts w:ascii="Verdana" w:hAnsi="Verdana" w:cs="Times New Roman"/>
          <w:color w:val="222222"/>
          <w:lang w:eastAsia="da-DK"/>
        </w:rPr>
        <w:t>indskolingsjumping</w:t>
      </w:r>
      <w:proofErr w:type="spellEnd"/>
      <w:r w:rsidR="002901C4">
        <w:rPr>
          <w:rFonts w:ascii="Verdana" w:hAnsi="Verdana" w:cs="Times New Roman"/>
          <w:color w:val="222222"/>
          <w:lang w:eastAsia="da-DK"/>
        </w:rPr>
        <w:t xml:space="preserve"> testes igen omkring jul/nytår. </w:t>
      </w:r>
      <w:r w:rsidR="008E6C70">
        <w:rPr>
          <w:rFonts w:ascii="Verdana" w:hAnsi="Verdana" w:cs="Times New Roman"/>
          <w:color w:val="222222"/>
          <w:lang w:eastAsia="da-DK"/>
        </w:rPr>
        <w:br/>
      </w:r>
      <w:r w:rsidR="002901C4">
        <w:rPr>
          <w:rFonts w:ascii="Verdana" w:hAnsi="Verdana" w:cs="Times New Roman"/>
          <w:color w:val="222222"/>
          <w:lang w:eastAsia="da-DK"/>
        </w:rPr>
        <w:t>OBS på hjemmepasser-holdene vs. skolens brug hallerne.</w:t>
      </w:r>
      <w:r w:rsidR="00FB0B61">
        <w:rPr>
          <w:rFonts w:ascii="Verdana" w:hAnsi="Verdana" w:cs="Times New Roman"/>
          <w:color w:val="222222"/>
          <w:lang w:eastAsia="da-DK"/>
        </w:rPr>
        <w:t xml:space="preserve"> </w:t>
      </w:r>
      <w:r w:rsidR="008E6C70">
        <w:rPr>
          <w:rFonts w:ascii="Verdana" w:hAnsi="Verdana" w:cs="Times New Roman"/>
          <w:color w:val="222222"/>
          <w:lang w:eastAsia="da-DK"/>
        </w:rPr>
        <w:br/>
      </w:r>
      <w:r w:rsidR="001715DA" w:rsidRPr="001715DA">
        <w:rPr>
          <w:rFonts w:ascii="Verdana" w:hAnsi="Verdana" w:cs="Times New Roman"/>
          <w:color w:val="222222"/>
          <w:lang w:eastAsia="da-DK"/>
        </w:rPr>
        <w:t>Lørdag den 5. april 2025 GFH lokalopvisning, Brenderup Aktivitetscenter</w:t>
      </w:r>
      <w:r w:rsidR="001715DA">
        <w:rPr>
          <w:rFonts w:ascii="Verdana" w:hAnsi="Verdana" w:cs="Times New Roman"/>
          <w:color w:val="222222"/>
          <w:lang w:eastAsia="da-DK"/>
        </w:rPr>
        <w:t>, BIF gæst</w:t>
      </w:r>
      <w:r w:rsidR="00FB0B61">
        <w:rPr>
          <w:rFonts w:ascii="Verdana" w:hAnsi="Verdana" w:cs="Times New Roman"/>
          <w:color w:val="222222"/>
          <w:lang w:eastAsia="da-DK"/>
        </w:rPr>
        <w:t xml:space="preserve">. </w:t>
      </w:r>
    </w:p>
    <w:p w:rsidR="00E70141" w:rsidRDefault="00FB0B61" w:rsidP="00E70141">
      <w:pPr>
        <w:shd w:val="clear" w:color="auto" w:fill="FFFFFF"/>
        <w:spacing w:before="0" w:after="0" w:line="240" w:lineRule="auto"/>
        <w:ind w:left="0"/>
        <w:rPr>
          <w:rFonts w:ascii="Verdana" w:hAnsi="Verdana" w:cs="Times New Roman"/>
          <w:color w:val="222222"/>
          <w:lang w:eastAsia="da-DK"/>
        </w:rPr>
      </w:pPr>
      <w:r>
        <w:rPr>
          <w:rFonts w:ascii="Verdana" w:hAnsi="Verdana" w:cs="Times New Roman"/>
          <w:color w:val="222222"/>
          <w:lang w:eastAsia="da-DK"/>
        </w:rPr>
        <w:t xml:space="preserve">Der oprettes BIF </w:t>
      </w:r>
      <w:proofErr w:type="spellStart"/>
      <w:r>
        <w:rPr>
          <w:rFonts w:ascii="Verdana" w:hAnsi="Verdana" w:cs="Times New Roman"/>
          <w:color w:val="222222"/>
          <w:lang w:eastAsia="da-DK"/>
        </w:rPr>
        <w:t>Spotify</w:t>
      </w:r>
      <w:proofErr w:type="spellEnd"/>
      <w:r>
        <w:rPr>
          <w:rFonts w:ascii="Verdana" w:hAnsi="Verdana" w:cs="Times New Roman"/>
          <w:color w:val="222222"/>
          <w:lang w:eastAsia="da-DK"/>
        </w:rPr>
        <w:t xml:space="preserve">-abonnement (gruppe); når det er lukkede hold skal der ikke betales </w:t>
      </w:r>
      <w:proofErr w:type="spellStart"/>
      <w:r>
        <w:rPr>
          <w:rFonts w:ascii="Verdana" w:hAnsi="Verdana" w:cs="Times New Roman"/>
          <w:color w:val="222222"/>
          <w:lang w:eastAsia="da-DK"/>
        </w:rPr>
        <w:t>KODAafgifter</w:t>
      </w:r>
      <w:proofErr w:type="spellEnd"/>
      <w:r>
        <w:rPr>
          <w:rFonts w:ascii="Verdana" w:hAnsi="Verdana" w:cs="Times New Roman"/>
          <w:color w:val="222222"/>
          <w:lang w:eastAsia="da-DK"/>
        </w:rPr>
        <w:t xml:space="preserve">. </w:t>
      </w:r>
    </w:p>
    <w:p w:rsidR="00FB0B61" w:rsidRPr="00FB0B61" w:rsidRDefault="00FB0B61" w:rsidP="00FB0B61">
      <w:pPr>
        <w:shd w:val="clear" w:color="auto" w:fill="FFFFFF"/>
        <w:spacing w:before="0" w:after="0" w:line="240" w:lineRule="auto"/>
        <w:ind w:left="0"/>
        <w:rPr>
          <w:rFonts w:ascii="Verdana" w:hAnsi="Verdana" w:cs="Times New Roman"/>
          <w:color w:val="222222"/>
          <w:lang w:eastAsia="da-DK"/>
        </w:rPr>
      </w:pPr>
      <w:r w:rsidRPr="00FB0B61">
        <w:rPr>
          <w:rFonts w:ascii="Verdana" w:hAnsi="Verdana" w:cs="Times New Roman"/>
          <w:color w:val="222222"/>
          <w:lang w:eastAsia="da-DK"/>
        </w:rPr>
        <w:t>Jumping: bøvlet at sætte trampoliner frem og tilbage</w:t>
      </w:r>
      <w:r>
        <w:rPr>
          <w:rFonts w:ascii="Verdana" w:hAnsi="Verdana" w:cs="Times New Roman"/>
          <w:color w:val="222222"/>
          <w:lang w:eastAsia="da-DK"/>
        </w:rPr>
        <w:t>: ”</w:t>
      </w:r>
      <w:r w:rsidRPr="00FB0B61">
        <w:rPr>
          <w:rFonts w:ascii="Verdana" w:hAnsi="Verdana" w:cs="Times New Roman"/>
          <w:color w:val="222222"/>
          <w:lang w:eastAsia="da-DK"/>
        </w:rPr>
        <w:t>Er vores medlemmer dækket af idrættens forsikringer?</w:t>
      </w:r>
      <w:r w:rsidR="001715DA">
        <w:rPr>
          <w:rFonts w:ascii="Verdana" w:hAnsi="Verdana" w:cs="Times New Roman"/>
          <w:color w:val="222222"/>
          <w:lang w:eastAsia="da-DK"/>
        </w:rPr>
        <w:t xml:space="preserve"> Jf. DGI: </w:t>
      </w:r>
      <w:r w:rsidRPr="00FB0B61">
        <w:rPr>
          <w:rFonts w:ascii="Verdana" w:hAnsi="Verdana" w:cs="Times New Roman"/>
          <w:color w:val="222222"/>
          <w:lang w:eastAsia="da-DK"/>
        </w:rPr>
        <w:t>Medlemmer og udøvere er ikke dækket af Idrættens Forsikringer. Kun i det tilfælde at de udfører et frivilligt eller lønnet arbejde for foreningen er de dækket.</w:t>
      </w:r>
      <w:r w:rsidR="001715DA">
        <w:rPr>
          <w:rFonts w:ascii="Verdana" w:hAnsi="Verdana" w:cs="Times New Roman"/>
          <w:color w:val="222222"/>
          <w:lang w:eastAsia="da-DK"/>
        </w:rPr>
        <w:t xml:space="preserve"> </w:t>
      </w:r>
      <w:r w:rsidRPr="00FB0B61">
        <w:rPr>
          <w:rFonts w:ascii="Verdana" w:hAnsi="Verdana" w:cs="Times New Roman"/>
          <w:color w:val="222222"/>
          <w:lang w:eastAsia="da-DK"/>
        </w:rPr>
        <w:t>Hvis en træner eller instruktør tilrettelægger en aktivitet uforsvarligt, så et medlem kommer til skade, og foreningen dermed er erstatningsansvarlig, så dækker Idrættens Forsikringer. Men hvis medlemmet derimod er ude for et hændeligt uheld under træningen, og den enkelte forening dermed ikke kan gøres ansvarlig, så er det medlemmets egen ulykkesforsikring, der skal dække. Det er derfor en god ide for de fleste medlemmers vedkommende at tegne en privat ulykkesforsikring.</w:t>
      </w:r>
      <w:r>
        <w:rPr>
          <w:rFonts w:ascii="Verdana" w:hAnsi="Verdana" w:cs="Times New Roman"/>
          <w:color w:val="222222"/>
          <w:lang w:eastAsia="da-DK"/>
        </w:rPr>
        <w:t>”</w:t>
      </w:r>
    </w:p>
    <w:p w:rsidR="00E70141" w:rsidRPr="00FB0B61"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8E6C70" w:rsidRDefault="00E70141" w:rsidP="00E70141">
      <w:pPr>
        <w:shd w:val="clear" w:color="auto" w:fill="FFFFFF"/>
        <w:spacing w:before="0" w:after="0" w:line="240" w:lineRule="auto"/>
        <w:ind w:left="0"/>
        <w:rPr>
          <w:rFonts w:ascii="Verdana" w:hAnsi="Verdana" w:cs="Times New Roman"/>
          <w:color w:val="222222"/>
          <w:lang w:eastAsia="da-DK"/>
        </w:rPr>
      </w:pPr>
      <w:r w:rsidRPr="008E6C70">
        <w:rPr>
          <w:rFonts w:ascii="Verdana" w:hAnsi="Verdana" w:cs="Times New Roman"/>
          <w:b/>
          <w:bCs/>
          <w:color w:val="222222"/>
          <w:lang w:eastAsia="da-DK"/>
        </w:rPr>
        <w:t>Bordtennis</w:t>
      </w:r>
      <w:r w:rsidRPr="008E6C70">
        <w:rPr>
          <w:rFonts w:ascii="Verdana" w:hAnsi="Verdana" w:cs="Times New Roman"/>
          <w:color w:val="222222"/>
          <w:lang w:eastAsia="da-DK"/>
        </w:rPr>
        <w:t>: </w:t>
      </w:r>
      <w:r w:rsidR="005C043A" w:rsidRPr="008E6C70">
        <w:rPr>
          <w:rFonts w:ascii="Verdana" w:hAnsi="Verdana" w:cs="Times New Roman"/>
          <w:color w:val="222222"/>
          <w:lang w:eastAsia="da-DK"/>
        </w:rPr>
        <w:t xml:space="preserve">Deltagerantal stabilt. </w:t>
      </w:r>
    </w:p>
    <w:p w:rsidR="005C043A" w:rsidRPr="008E6C70" w:rsidRDefault="005C043A" w:rsidP="00E70141">
      <w:pPr>
        <w:shd w:val="clear" w:color="auto" w:fill="FFFFFF"/>
        <w:spacing w:before="0" w:after="0" w:line="240" w:lineRule="auto"/>
        <w:ind w:left="0"/>
        <w:rPr>
          <w:rFonts w:ascii="Verdana" w:hAnsi="Verdana" w:cs="Times New Roman"/>
          <w:color w:val="222222"/>
          <w:lang w:eastAsia="da-DK"/>
        </w:rPr>
      </w:pPr>
    </w:p>
    <w:p w:rsidR="005C043A" w:rsidRPr="005C043A" w:rsidRDefault="005C043A" w:rsidP="00E70141">
      <w:pPr>
        <w:shd w:val="clear" w:color="auto" w:fill="FFFFFF"/>
        <w:spacing w:before="0" w:after="0" w:line="240" w:lineRule="auto"/>
        <w:ind w:left="0"/>
        <w:rPr>
          <w:rFonts w:ascii="Verdana" w:hAnsi="Verdana" w:cs="Times New Roman"/>
          <w:color w:val="222222"/>
          <w:lang w:eastAsia="da-DK"/>
        </w:rPr>
      </w:pPr>
      <w:r w:rsidRPr="007B1AAB">
        <w:rPr>
          <w:rFonts w:ascii="Verdana" w:hAnsi="Verdana" w:cs="Times New Roman"/>
          <w:b/>
          <w:color w:val="222222"/>
          <w:lang w:eastAsia="da-DK"/>
        </w:rPr>
        <w:t xml:space="preserve">Just </w:t>
      </w:r>
      <w:proofErr w:type="spellStart"/>
      <w:r w:rsidRPr="007B1AAB">
        <w:rPr>
          <w:rFonts w:ascii="Verdana" w:hAnsi="Verdana" w:cs="Times New Roman"/>
          <w:b/>
          <w:color w:val="222222"/>
          <w:lang w:eastAsia="da-DK"/>
        </w:rPr>
        <w:t>walk</w:t>
      </w:r>
      <w:proofErr w:type="spellEnd"/>
      <w:r w:rsidRPr="007B1AAB">
        <w:rPr>
          <w:rFonts w:ascii="Verdana" w:hAnsi="Verdana" w:cs="Times New Roman"/>
          <w:b/>
          <w:color w:val="222222"/>
          <w:lang w:eastAsia="da-DK"/>
        </w:rPr>
        <w:t>:</w:t>
      </w:r>
      <w:r w:rsidRPr="005C043A">
        <w:rPr>
          <w:rFonts w:ascii="Verdana" w:hAnsi="Verdana" w:cs="Times New Roman"/>
          <w:color w:val="222222"/>
          <w:lang w:eastAsia="da-DK"/>
        </w:rPr>
        <w:t xml:space="preserve"> Nystart</w:t>
      </w:r>
      <w:r w:rsidR="007B1AAB">
        <w:rPr>
          <w:rFonts w:ascii="Verdana" w:hAnsi="Verdana" w:cs="Times New Roman"/>
          <w:color w:val="222222"/>
          <w:lang w:eastAsia="da-DK"/>
        </w:rPr>
        <w:t>et</w:t>
      </w:r>
      <w:r w:rsidR="001715DA">
        <w:rPr>
          <w:rFonts w:ascii="Verdana" w:hAnsi="Verdana" w:cs="Times New Roman"/>
          <w:color w:val="222222"/>
          <w:lang w:eastAsia="da-DK"/>
        </w:rPr>
        <w:t xml:space="preserve"> i uge 40</w:t>
      </w:r>
      <w:r w:rsidR="007B1AAB">
        <w:rPr>
          <w:rFonts w:ascii="Verdana" w:hAnsi="Verdana" w:cs="Times New Roman"/>
          <w:color w:val="222222"/>
          <w:lang w:eastAsia="da-DK"/>
        </w:rPr>
        <w:t>, 9 deltagere</w:t>
      </w:r>
      <w:r w:rsidR="001715DA">
        <w:rPr>
          <w:rFonts w:ascii="Verdana" w:hAnsi="Verdana" w:cs="Times New Roman"/>
          <w:color w:val="222222"/>
          <w:lang w:eastAsia="da-DK"/>
        </w:rPr>
        <w:t xml:space="preserve">. Ugentligt tilbud hver torsdag kl. 1730-ca. 1830, start ved BAC. </w:t>
      </w:r>
    </w:p>
    <w:p w:rsidR="00E70141" w:rsidRPr="005C043A"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5C043A" w:rsidRDefault="00E70141" w:rsidP="00E70141">
      <w:pPr>
        <w:shd w:val="clear" w:color="auto" w:fill="FFFFFF"/>
        <w:spacing w:before="0" w:after="0" w:line="240" w:lineRule="auto"/>
        <w:ind w:left="0"/>
        <w:rPr>
          <w:rFonts w:ascii="Verdana" w:hAnsi="Verdana" w:cs="Times New Roman"/>
          <w:color w:val="222222"/>
          <w:lang w:eastAsia="da-DK"/>
        </w:rPr>
      </w:pPr>
    </w:p>
    <w:p w:rsidR="00E70141" w:rsidRPr="005C043A" w:rsidRDefault="00E70141" w:rsidP="00E70141">
      <w:pPr>
        <w:shd w:val="clear" w:color="auto" w:fill="FFFFFF"/>
        <w:spacing w:before="0" w:after="0" w:line="240" w:lineRule="auto"/>
        <w:ind w:left="0"/>
        <w:rPr>
          <w:rFonts w:ascii="Verdana" w:hAnsi="Verdana" w:cs="Times New Roman"/>
          <w:color w:val="222222"/>
          <w:lang w:eastAsia="da-DK"/>
        </w:rPr>
      </w:pPr>
    </w:p>
    <w:p w:rsidR="001715DA" w:rsidRDefault="00E70141" w:rsidP="00E70141">
      <w:pPr>
        <w:shd w:val="clear" w:color="auto" w:fill="FFFFFF"/>
        <w:spacing w:before="0" w:after="0" w:line="240" w:lineRule="auto"/>
        <w:ind w:left="0"/>
        <w:rPr>
          <w:rFonts w:ascii="Verdana" w:hAnsi="Verdana" w:cs="Arial"/>
          <w:bCs/>
          <w:color w:val="222222"/>
          <w:lang w:eastAsia="da-DK"/>
        </w:rPr>
      </w:pPr>
      <w:r w:rsidRPr="00E70141">
        <w:rPr>
          <w:rFonts w:ascii="Verdana" w:hAnsi="Verdana" w:cs="Arial"/>
          <w:b/>
          <w:bCs/>
          <w:color w:val="222222"/>
          <w:lang w:eastAsia="da-DK"/>
        </w:rPr>
        <w:t>Hvordan honorere vi vores frivillige- Bilag tidligere fremsendt drøftes og godkendes</w:t>
      </w:r>
      <w:r w:rsidR="00530983">
        <w:rPr>
          <w:rFonts w:ascii="Verdana" w:hAnsi="Verdana" w:cs="Arial"/>
          <w:b/>
          <w:bCs/>
          <w:color w:val="222222"/>
          <w:lang w:eastAsia="da-DK"/>
        </w:rPr>
        <w:br/>
      </w:r>
      <w:r w:rsidR="00530983" w:rsidRPr="00530983">
        <w:rPr>
          <w:rFonts w:ascii="Verdana" w:hAnsi="Verdana" w:cs="Arial"/>
          <w:bCs/>
          <w:color w:val="222222"/>
          <w:lang w:eastAsia="da-DK"/>
        </w:rPr>
        <w:t xml:space="preserve">Drøftelse af punktet </w:t>
      </w:r>
      <w:r w:rsidR="001715DA">
        <w:rPr>
          <w:rFonts w:ascii="Verdana" w:hAnsi="Verdana" w:cs="Arial"/>
          <w:bCs/>
          <w:color w:val="222222"/>
          <w:lang w:eastAsia="da-DK"/>
        </w:rPr>
        <w:t xml:space="preserve">jf. fremsendt materiale efter møde med afdelingstovholdere. Nedenstående gælder fra og med nu. </w:t>
      </w:r>
    </w:p>
    <w:p w:rsidR="00E70141" w:rsidRDefault="00530983" w:rsidP="00E70141">
      <w:pPr>
        <w:shd w:val="clear" w:color="auto" w:fill="FFFFFF"/>
        <w:spacing w:before="0" w:after="0" w:line="240" w:lineRule="auto"/>
        <w:ind w:left="0"/>
        <w:rPr>
          <w:rFonts w:ascii="Verdana" w:hAnsi="Verdana" w:cs="Arial"/>
          <w:bCs/>
          <w:color w:val="222222"/>
          <w:lang w:eastAsia="da-DK"/>
        </w:rPr>
      </w:pPr>
      <w:r>
        <w:rPr>
          <w:rFonts w:ascii="Verdana" w:hAnsi="Verdana" w:cs="Arial"/>
          <w:bCs/>
          <w:color w:val="222222"/>
          <w:lang w:eastAsia="da-DK"/>
        </w:rPr>
        <w:br/>
      </w:r>
      <w:r w:rsidRPr="00530983">
        <w:rPr>
          <w:rFonts w:ascii="Verdana" w:hAnsi="Verdana" w:cs="Arial"/>
          <w:bCs/>
          <w:color w:val="222222"/>
          <w:lang w:eastAsia="da-DK"/>
        </w:rPr>
        <w:t xml:space="preserve">c. Trænings Deltagelse </w:t>
      </w:r>
      <w:r w:rsidR="009B5920">
        <w:rPr>
          <w:rFonts w:ascii="Verdana" w:hAnsi="Verdana" w:cs="Arial"/>
          <w:bCs/>
          <w:color w:val="222222"/>
          <w:lang w:eastAsia="da-DK"/>
        </w:rPr>
        <w:t>–</w:t>
      </w:r>
      <w:r w:rsidRPr="00530983">
        <w:rPr>
          <w:rFonts w:ascii="Verdana" w:hAnsi="Verdana" w:cs="Arial"/>
          <w:bCs/>
          <w:color w:val="222222"/>
          <w:lang w:eastAsia="da-DK"/>
        </w:rPr>
        <w:t xml:space="preserve"> aktive</w:t>
      </w:r>
      <w:r w:rsidR="009B5920">
        <w:rPr>
          <w:rFonts w:ascii="Verdana" w:hAnsi="Verdana" w:cs="Arial"/>
          <w:bCs/>
          <w:color w:val="222222"/>
          <w:lang w:eastAsia="da-DK"/>
        </w:rPr>
        <w:t>/spillende</w:t>
      </w:r>
      <w:r w:rsidRPr="00530983">
        <w:rPr>
          <w:rFonts w:ascii="Verdana" w:hAnsi="Verdana" w:cs="Arial"/>
          <w:bCs/>
          <w:color w:val="222222"/>
          <w:lang w:eastAsia="da-DK"/>
        </w:rPr>
        <w:t xml:space="preserve"> trænere er kontingent fritaget.</w:t>
      </w:r>
      <w:r>
        <w:rPr>
          <w:rFonts w:ascii="Verdana" w:hAnsi="Verdana" w:cs="Arial"/>
          <w:bCs/>
          <w:color w:val="222222"/>
          <w:lang w:eastAsia="da-DK"/>
        </w:rPr>
        <w:t xml:space="preserve">  Gymnastik</w:t>
      </w:r>
      <w:r w:rsidR="001715DA">
        <w:rPr>
          <w:rFonts w:ascii="Verdana" w:hAnsi="Verdana" w:cs="Arial"/>
          <w:bCs/>
          <w:color w:val="222222"/>
          <w:lang w:eastAsia="da-DK"/>
        </w:rPr>
        <w:t xml:space="preserve"> fortæller om deres strategi omkring at det tillade at trænere tager </w:t>
      </w:r>
      <w:r>
        <w:rPr>
          <w:rFonts w:ascii="Verdana" w:hAnsi="Verdana" w:cs="Arial"/>
          <w:bCs/>
          <w:color w:val="222222"/>
          <w:lang w:eastAsia="da-DK"/>
        </w:rPr>
        <w:t xml:space="preserve">børn </w:t>
      </w:r>
      <w:r w:rsidR="001715DA">
        <w:rPr>
          <w:rFonts w:ascii="Verdana" w:hAnsi="Verdana" w:cs="Arial"/>
          <w:bCs/>
          <w:color w:val="222222"/>
          <w:lang w:eastAsia="da-DK"/>
        </w:rPr>
        <w:t xml:space="preserve">gratis </w:t>
      </w:r>
      <w:r>
        <w:rPr>
          <w:rFonts w:ascii="Verdana" w:hAnsi="Verdana" w:cs="Arial"/>
          <w:bCs/>
          <w:color w:val="222222"/>
          <w:lang w:eastAsia="da-DK"/>
        </w:rPr>
        <w:t xml:space="preserve">med til </w:t>
      </w:r>
      <w:r w:rsidR="001715DA">
        <w:rPr>
          <w:rFonts w:ascii="Verdana" w:hAnsi="Verdana" w:cs="Arial"/>
          <w:bCs/>
          <w:color w:val="222222"/>
          <w:lang w:eastAsia="da-DK"/>
        </w:rPr>
        <w:t xml:space="preserve">egen </w:t>
      </w:r>
      <w:r>
        <w:rPr>
          <w:rFonts w:ascii="Verdana" w:hAnsi="Verdana" w:cs="Arial"/>
          <w:bCs/>
          <w:color w:val="222222"/>
          <w:lang w:eastAsia="da-DK"/>
        </w:rPr>
        <w:t>træning</w:t>
      </w:r>
      <w:r w:rsidR="001715DA">
        <w:rPr>
          <w:rFonts w:ascii="Verdana" w:hAnsi="Verdana" w:cs="Arial"/>
          <w:bCs/>
          <w:color w:val="222222"/>
          <w:lang w:eastAsia="da-DK"/>
        </w:rPr>
        <w:t xml:space="preserve"> 1)</w:t>
      </w:r>
      <w:r>
        <w:rPr>
          <w:rFonts w:ascii="Verdana" w:hAnsi="Verdana" w:cs="Arial"/>
          <w:bCs/>
          <w:color w:val="222222"/>
          <w:lang w:eastAsia="da-DK"/>
        </w:rPr>
        <w:t xml:space="preserve"> hvis d</w:t>
      </w:r>
      <w:r w:rsidR="001715DA">
        <w:rPr>
          <w:rFonts w:ascii="Verdana" w:hAnsi="Verdana" w:cs="Arial"/>
          <w:bCs/>
          <w:color w:val="222222"/>
          <w:lang w:eastAsia="da-DK"/>
        </w:rPr>
        <w:t>et betyder, at man dermed kan gøre brug af t</w:t>
      </w:r>
      <w:r>
        <w:rPr>
          <w:rFonts w:ascii="Verdana" w:hAnsi="Verdana" w:cs="Arial"/>
          <w:bCs/>
          <w:color w:val="222222"/>
          <w:lang w:eastAsia="da-DK"/>
        </w:rPr>
        <w:t>ræner</w:t>
      </w:r>
      <w:r w:rsidR="001715DA">
        <w:rPr>
          <w:rFonts w:ascii="Verdana" w:hAnsi="Verdana" w:cs="Arial"/>
          <w:bCs/>
          <w:color w:val="222222"/>
          <w:lang w:eastAsia="da-DK"/>
        </w:rPr>
        <w:t>en</w:t>
      </w:r>
      <w:r w:rsidR="009B5920">
        <w:rPr>
          <w:rFonts w:ascii="Verdana" w:hAnsi="Verdana" w:cs="Arial"/>
          <w:bCs/>
          <w:color w:val="222222"/>
          <w:lang w:eastAsia="da-DK"/>
        </w:rPr>
        <w:t xml:space="preserve"> (som ikke er</w:t>
      </w:r>
      <w:r w:rsidR="001715DA">
        <w:rPr>
          <w:rFonts w:ascii="Verdana" w:hAnsi="Verdana" w:cs="Arial"/>
          <w:bCs/>
          <w:color w:val="222222"/>
          <w:lang w:eastAsia="da-DK"/>
        </w:rPr>
        <w:t xml:space="preserve"> begrænset af hjemlige forhold) 2)</w:t>
      </w:r>
      <w:r w:rsidR="009B5920">
        <w:rPr>
          <w:rFonts w:ascii="Verdana" w:hAnsi="Verdana" w:cs="Arial"/>
          <w:bCs/>
          <w:color w:val="222222"/>
          <w:lang w:eastAsia="da-DK"/>
        </w:rPr>
        <w:t xml:space="preserve"> At tage børn med er </w:t>
      </w:r>
      <w:r>
        <w:rPr>
          <w:rFonts w:ascii="Verdana" w:hAnsi="Verdana" w:cs="Arial"/>
          <w:bCs/>
          <w:color w:val="222222"/>
          <w:lang w:eastAsia="da-DK"/>
        </w:rPr>
        <w:t>også en mulighed for at hver</w:t>
      </w:r>
      <w:r w:rsidR="009B5920">
        <w:rPr>
          <w:rFonts w:ascii="Verdana" w:hAnsi="Verdana" w:cs="Arial"/>
          <w:bCs/>
          <w:color w:val="222222"/>
          <w:lang w:eastAsia="da-DK"/>
        </w:rPr>
        <w:t xml:space="preserve">ve hjælpetrænere. </w:t>
      </w:r>
      <w:r>
        <w:rPr>
          <w:rFonts w:ascii="Verdana" w:hAnsi="Verdana" w:cs="Arial"/>
          <w:bCs/>
          <w:color w:val="222222"/>
          <w:lang w:eastAsia="da-DK"/>
        </w:rPr>
        <w:t xml:space="preserve">Aldersgrænse i gymnastik: </w:t>
      </w:r>
      <w:r w:rsidR="001715DA">
        <w:rPr>
          <w:rFonts w:ascii="Verdana" w:hAnsi="Verdana" w:cs="Arial"/>
          <w:bCs/>
          <w:color w:val="222222"/>
          <w:lang w:eastAsia="da-DK"/>
        </w:rPr>
        <w:t xml:space="preserve">nuværende 18 år, men Lissa </w:t>
      </w:r>
      <w:r>
        <w:rPr>
          <w:rFonts w:ascii="Verdana" w:hAnsi="Verdana" w:cs="Arial"/>
          <w:bCs/>
          <w:color w:val="222222"/>
          <w:lang w:eastAsia="da-DK"/>
        </w:rPr>
        <w:t>foreslå</w:t>
      </w:r>
      <w:r w:rsidR="001715DA">
        <w:rPr>
          <w:rFonts w:ascii="Verdana" w:hAnsi="Verdana" w:cs="Arial"/>
          <w:bCs/>
          <w:color w:val="222222"/>
          <w:lang w:eastAsia="da-DK"/>
        </w:rPr>
        <w:t xml:space="preserve">r 14 år. </w:t>
      </w:r>
      <w:r w:rsidR="001715DA">
        <w:rPr>
          <w:rFonts w:ascii="Verdana" w:hAnsi="Verdana" w:cs="Arial"/>
          <w:bCs/>
          <w:color w:val="222222"/>
          <w:lang w:eastAsia="da-DK"/>
        </w:rPr>
        <w:br/>
        <w:t>Vi foreslår</w:t>
      </w:r>
      <w:r>
        <w:rPr>
          <w:rFonts w:ascii="Verdana" w:hAnsi="Verdana" w:cs="Arial"/>
          <w:bCs/>
          <w:color w:val="222222"/>
          <w:lang w:eastAsia="da-DK"/>
        </w:rPr>
        <w:t xml:space="preserve">, at afdelingstovholderne </w:t>
      </w:r>
      <w:r w:rsidR="001715DA">
        <w:rPr>
          <w:rFonts w:ascii="Verdana" w:hAnsi="Verdana" w:cs="Arial"/>
          <w:bCs/>
          <w:color w:val="222222"/>
          <w:lang w:eastAsia="da-DK"/>
        </w:rPr>
        <w:t xml:space="preserve">nu </w:t>
      </w:r>
      <w:r>
        <w:rPr>
          <w:rFonts w:ascii="Verdana" w:hAnsi="Verdana" w:cs="Arial"/>
          <w:bCs/>
          <w:color w:val="222222"/>
          <w:lang w:eastAsia="da-DK"/>
        </w:rPr>
        <w:t xml:space="preserve">laver individuelle </w:t>
      </w:r>
      <w:r w:rsidR="00FA07DD">
        <w:rPr>
          <w:rFonts w:ascii="Verdana" w:hAnsi="Verdana" w:cs="Arial"/>
          <w:bCs/>
          <w:color w:val="222222"/>
          <w:lang w:eastAsia="da-DK"/>
        </w:rPr>
        <w:t xml:space="preserve">beslutninger på området frem til næste BM. </w:t>
      </w:r>
    </w:p>
    <w:p w:rsidR="00C06520" w:rsidRPr="00530983" w:rsidRDefault="00C06520" w:rsidP="00E70141">
      <w:pPr>
        <w:shd w:val="clear" w:color="auto" w:fill="FFFFFF"/>
        <w:spacing w:before="0" w:after="0" w:line="240" w:lineRule="auto"/>
        <w:ind w:left="0"/>
        <w:rPr>
          <w:rFonts w:ascii="Arial" w:hAnsi="Arial" w:cs="Arial"/>
          <w:color w:val="222222"/>
          <w:lang w:eastAsia="da-DK"/>
        </w:rPr>
      </w:pPr>
      <w:r>
        <w:rPr>
          <w:rFonts w:ascii="Verdana" w:hAnsi="Verdana" w:cs="Arial"/>
          <w:bCs/>
          <w:color w:val="222222"/>
          <w:lang w:eastAsia="da-DK"/>
        </w:rPr>
        <w:t xml:space="preserve">Omkring de 1500 </w:t>
      </w:r>
      <w:proofErr w:type="spellStart"/>
      <w:proofErr w:type="gramStart"/>
      <w:r>
        <w:rPr>
          <w:rFonts w:ascii="Verdana" w:hAnsi="Verdana" w:cs="Arial"/>
          <w:bCs/>
          <w:color w:val="222222"/>
          <w:lang w:eastAsia="da-DK"/>
        </w:rPr>
        <w:t>kr.</w:t>
      </w:r>
      <w:r w:rsidR="001715DA">
        <w:rPr>
          <w:rFonts w:ascii="Verdana" w:hAnsi="Verdana" w:cs="Arial"/>
          <w:bCs/>
          <w:color w:val="222222"/>
          <w:lang w:eastAsia="da-DK"/>
        </w:rPr>
        <w:t>s</w:t>
      </w:r>
      <w:proofErr w:type="spellEnd"/>
      <w:proofErr w:type="gramEnd"/>
      <w:r w:rsidR="001715DA">
        <w:rPr>
          <w:rFonts w:ascii="Verdana" w:hAnsi="Verdana" w:cs="Arial"/>
          <w:bCs/>
          <w:color w:val="222222"/>
          <w:lang w:eastAsia="da-DK"/>
        </w:rPr>
        <w:t xml:space="preserve"> godtgørelse</w:t>
      </w:r>
      <w:r>
        <w:rPr>
          <w:rFonts w:ascii="Verdana" w:hAnsi="Verdana" w:cs="Arial"/>
          <w:bCs/>
          <w:color w:val="222222"/>
          <w:lang w:eastAsia="da-DK"/>
        </w:rPr>
        <w:t>; kan bruges individuelt til det tøj, man som træner vurderer at have behov for. De 1500,- fi</w:t>
      </w:r>
      <w:r w:rsidR="009B5920">
        <w:rPr>
          <w:rFonts w:ascii="Verdana" w:hAnsi="Verdana" w:cs="Arial"/>
          <w:bCs/>
          <w:color w:val="222222"/>
          <w:lang w:eastAsia="da-DK"/>
        </w:rPr>
        <w:t xml:space="preserve">gurerer i afdelingens regnskab som godtgørelse. </w:t>
      </w:r>
      <w:r w:rsidR="00FA07DD">
        <w:rPr>
          <w:rFonts w:ascii="Verdana" w:hAnsi="Verdana" w:cs="Arial"/>
          <w:bCs/>
          <w:color w:val="222222"/>
          <w:lang w:eastAsia="da-DK"/>
        </w:rPr>
        <w:br/>
      </w:r>
    </w:p>
    <w:p w:rsidR="00CF7415" w:rsidRDefault="00CF7415"/>
    <w:sectPr w:rsidR="00CF74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8D4643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E27E9218"/>
    <w:lvl w:ilvl="0">
      <w:start w:val="1"/>
      <w:numFmt w:val="decimal"/>
      <w:lvlText w:val="%1."/>
      <w:lvlJc w:val="left"/>
      <w:pPr>
        <w:tabs>
          <w:tab w:val="num" w:pos="360"/>
        </w:tabs>
        <w:ind w:left="360" w:hanging="360"/>
      </w:pPr>
    </w:lvl>
  </w:abstractNum>
  <w:abstractNum w:abstractNumId="2" w15:restartNumberingAfterBreak="0">
    <w:nsid w:val="40856772"/>
    <w:multiLevelType w:val="multilevel"/>
    <w:tmpl w:val="4E88364C"/>
    <w:lvl w:ilvl="0">
      <w:start w:val="1"/>
      <w:numFmt w:val="upperRoman"/>
      <w:pStyle w:val="Opstilling-talellerbogst"/>
      <w:lvlText w:val="%1."/>
      <w:lvlJc w:val="right"/>
      <w:pPr>
        <w:ind w:left="173" w:hanging="173"/>
      </w:pPr>
      <w:rPr>
        <w:rFonts w:asciiTheme="minorHAnsi" w:hAnsiTheme="minorHAnsi" w:hint="default"/>
        <w:b/>
        <w:i w:val="0"/>
        <w:sz w:val="24"/>
      </w:rPr>
    </w:lvl>
    <w:lvl w:ilvl="1">
      <w:start w:val="1"/>
      <w:numFmt w:val="lowerLetter"/>
      <w:pStyle w:val="Opstilling-talellerbogst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41"/>
    <w:rsid w:val="00083A98"/>
    <w:rsid w:val="001715DA"/>
    <w:rsid w:val="00203015"/>
    <w:rsid w:val="00234E1F"/>
    <w:rsid w:val="002901C4"/>
    <w:rsid w:val="00326736"/>
    <w:rsid w:val="00343A33"/>
    <w:rsid w:val="00360A50"/>
    <w:rsid w:val="004E2D35"/>
    <w:rsid w:val="00530983"/>
    <w:rsid w:val="00583F89"/>
    <w:rsid w:val="0059612C"/>
    <w:rsid w:val="005C043A"/>
    <w:rsid w:val="006038CD"/>
    <w:rsid w:val="006E3EAB"/>
    <w:rsid w:val="007664A3"/>
    <w:rsid w:val="007B1AAB"/>
    <w:rsid w:val="007B54C5"/>
    <w:rsid w:val="008C44E1"/>
    <w:rsid w:val="008E6C70"/>
    <w:rsid w:val="009B5920"/>
    <w:rsid w:val="00B45305"/>
    <w:rsid w:val="00BC377A"/>
    <w:rsid w:val="00C06520"/>
    <w:rsid w:val="00CF7415"/>
    <w:rsid w:val="00D03439"/>
    <w:rsid w:val="00E70141"/>
    <w:rsid w:val="00F32820"/>
    <w:rsid w:val="00FA07DD"/>
    <w:rsid w:val="00FB0B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684AE"/>
  <w15:chartTrackingRefBased/>
  <w15:docId w15:val="{ABB97102-2EC6-433C-8D08-CB222061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da-DK" w:eastAsia="en-US" w:bidi="ar-SA"/>
      </w:rPr>
    </w:rPrDefault>
    <w:pPrDefault>
      <w:pPr>
        <w:spacing w:before="40" w:after="12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AB"/>
    <w:rPr>
      <w:rFonts w:ascii="Calibri" w:hAnsi="Calibri" w:cs="Calibri"/>
    </w:rPr>
  </w:style>
  <w:style w:type="paragraph" w:styleId="Overskrift1">
    <w:name w:val="heading 1"/>
    <w:basedOn w:val="Normal"/>
    <w:link w:val="Overskrift1Tegn"/>
    <w:uiPriority w:val="9"/>
    <w:qFormat/>
    <w:rsid w:val="006E3EAB"/>
    <w:pPr>
      <w:keepNext/>
      <w:spacing w:before="0" w:after="240" w:line="240" w:lineRule="auto"/>
      <w:ind w:left="0"/>
      <w:contextualSpacing/>
      <w:jc w:val="center"/>
      <w:outlineLvl w:val="0"/>
    </w:pPr>
    <w:rPr>
      <w:rFonts w:ascii="Corbel" w:hAnsi="Corbel" w:cs="Arial"/>
      <w:b/>
      <w:bCs/>
      <w:kern w:val="32"/>
      <w:sz w:val="32"/>
      <w:szCs w:val="32"/>
    </w:rPr>
  </w:style>
  <w:style w:type="paragraph" w:styleId="Overskrift2">
    <w:name w:val="heading 2"/>
    <w:basedOn w:val="Normal"/>
    <w:link w:val="Overskrift2Tegn"/>
    <w:uiPriority w:val="9"/>
    <w:semiHidden/>
    <w:unhideWhenUsed/>
    <w:qFormat/>
    <w:rsid w:val="006E3EAB"/>
    <w:pPr>
      <w:keepNext/>
      <w:spacing w:before="240" w:after="60"/>
      <w:contextualSpacing/>
      <w:outlineLvl w:val="1"/>
    </w:pPr>
    <w:rPr>
      <w:rFonts w:ascii="Arial" w:hAnsi="Arial" w:cs="Arial"/>
      <w:b/>
      <w:bCs/>
      <w:iCs/>
      <w:szCs w:val="28"/>
    </w:rPr>
  </w:style>
  <w:style w:type="paragraph" w:styleId="Overskrift3">
    <w:name w:val="heading 3"/>
    <w:basedOn w:val="Normal"/>
    <w:link w:val="Overskrift3Tegn"/>
    <w:uiPriority w:val="9"/>
    <w:semiHidden/>
    <w:unhideWhenUsed/>
    <w:qFormat/>
    <w:rsid w:val="006E3EAB"/>
    <w:pPr>
      <w:keepNext/>
      <w:spacing w:before="240" w:after="60"/>
      <w:contextualSpacing/>
      <w:outlineLvl w:val="2"/>
    </w:pPr>
    <w:rPr>
      <w:rFonts w:ascii="Arial" w:hAnsi="Arial" w:cs="Arial"/>
      <w:b/>
      <w:bCs/>
      <w:szCs w:val="26"/>
    </w:rPr>
  </w:style>
  <w:style w:type="paragraph" w:styleId="Overskrift4">
    <w:name w:val="heading 4"/>
    <w:basedOn w:val="Normal"/>
    <w:link w:val="Overskrift4Tegn"/>
    <w:uiPriority w:val="9"/>
    <w:semiHidden/>
    <w:unhideWhenUsed/>
    <w:qFormat/>
    <w:rsid w:val="006E3EAB"/>
    <w:pPr>
      <w:keepNext/>
      <w:keepLines/>
      <w:spacing w:after="0"/>
      <w:contextualSpacing/>
      <w:outlineLvl w:val="3"/>
    </w:pPr>
    <w:rPr>
      <w:rFonts w:ascii="Arial" w:eastAsiaTheme="majorEastAsia" w:hAnsi="Arial" w:cs="Arial"/>
      <w:i/>
      <w:iCs/>
      <w:color w:val="0B5294" w:themeColor="accent1" w:themeShade="BF"/>
    </w:rPr>
  </w:style>
  <w:style w:type="paragraph" w:styleId="Overskrift5">
    <w:name w:val="heading 5"/>
    <w:basedOn w:val="Normal"/>
    <w:link w:val="Overskrift5Tegn"/>
    <w:uiPriority w:val="9"/>
    <w:semiHidden/>
    <w:unhideWhenUsed/>
    <w:qFormat/>
    <w:rsid w:val="006E3EAB"/>
    <w:pPr>
      <w:keepNext/>
      <w:keepLines/>
      <w:spacing w:after="0"/>
      <w:contextualSpacing/>
      <w:outlineLvl w:val="4"/>
    </w:pPr>
    <w:rPr>
      <w:rFonts w:ascii="Arial" w:eastAsiaTheme="majorEastAsia" w:hAnsi="Arial" w:cs="Arial"/>
      <w:color w:val="0B5294" w:themeColor="accent1" w:themeShade="BF"/>
    </w:rPr>
  </w:style>
  <w:style w:type="paragraph" w:styleId="Overskrift6">
    <w:name w:val="heading 6"/>
    <w:basedOn w:val="Normal"/>
    <w:link w:val="Overskrift6Tegn"/>
    <w:uiPriority w:val="9"/>
    <w:semiHidden/>
    <w:unhideWhenUsed/>
    <w:qFormat/>
    <w:rsid w:val="006E3EAB"/>
    <w:pPr>
      <w:keepNext/>
      <w:keepLines/>
      <w:spacing w:after="0"/>
      <w:contextualSpacing/>
      <w:outlineLvl w:val="5"/>
    </w:pPr>
    <w:rPr>
      <w:rFonts w:ascii="Arial" w:eastAsiaTheme="majorEastAsia" w:hAnsi="Arial" w:cs="Arial"/>
      <w:color w:val="073662" w:themeColor="accent1" w:themeShade="7F"/>
    </w:rPr>
  </w:style>
  <w:style w:type="paragraph" w:styleId="Overskrift7">
    <w:name w:val="heading 7"/>
    <w:basedOn w:val="Normal"/>
    <w:link w:val="Overskrift7Tegn"/>
    <w:uiPriority w:val="9"/>
    <w:semiHidden/>
    <w:unhideWhenUsed/>
    <w:qFormat/>
    <w:rsid w:val="006E3EAB"/>
    <w:pPr>
      <w:keepNext/>
      <w:keepLines/>
      <w:spacing w:after="0"/>
      <w:contextualSpacing/>
      <w:outlineLvl w:val="6"/>
    </w:pPr>
    <w:rPr>
      <w:rFonts w:ascii="Arial" w:eastAsiaTheme="majorEastAsia" w:hAnsi="Arial" w:cs="Arial"/>
      <w:i/>
      <w:iCs/>
      <w:color w:val="073662" w:themeColor="accent1" w:themeShade="7F"/>
    </w:rPr>
  </w:style>
  <w:style w:type="paragraph" w:styleId="Overskrift8">
    <w:name w:val="heading 8"/>
    <w:basedOn w:val="Normal"/>
    <w:link w:val="Overskrift8Tegn"/>
    <w:uiPriority w:val="9"/>
    <w:semiHidden/>
    <w:unhideWhenUsed/>
    <w:qFormat/>
    <w:rsid w:val="006E3EAB"/>
    <w:pPr>
      <w:keepNext/>
      <w:keepLines/>
      <w:spacing w:after="0"/>
      <w:contextualSpacing/>
      <w:outlineLvl w:val="7"/>
    </w:pPr>
    <w:rPr>
      <w:rFonts w:ascii="Arial" w:eastAsiaTheme="majorEastAsia" w:hAnsi="Arial" w:cs="Arial"/>
      <w:color w:val="272727" w:themeColor="text1" w:themeTint="D8"/>
      <w:sz w:val="22"/>
      <w:szCs w:val="21"/>
    </w:rPr>
  </w:style>
  <w:style w:type="paragraph" w:styleId="Overskrift9">
    <w:name w:val="heading 9"/>
    <w:basedOn w:val="Normal"/>
    <w:link w:val="Overskrift9Tegn"/>
    <w:uiPriority w:val="9"/>
    <w:semiHidden/>
    <w:unhideWhenUsed/>
    <w:qFormat/>
    <w:rsid w:val="006E3EAB"/>
    <w:pPr>
      <w:keepNext/>
      <w:keepLines/>
      <w:spacing w:after="0"/>
      <w:contextualSpacing/>
      <w:outlineLvl w:val="8"/>
    </w:pPr>
    <w:rPr>
      <w:rFonts w:ascii="Arial" w:eastAsiaTheme="majorEastAsia" w:hAnsi="Arial" w:cs="Arial"/>
      <w:i/>
      <w:iCs/>
      <w:color w:val="272727" w:themeColor="text1" w:themeTint="D8"/>
      <w:sz w:val="22"/>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ltagere">
    <w:name w:val="Deltagere"/>
    <w:basedOn w:val="Normal"/>
    <w:qFormat/>
    <w:rsid w:val="006E3EAB"/>
    <w:pPr>
      <w:spacing w:before="0" w:after="480" w:line="274" w:lineRule="auto"/>
      <w:ind w:left="0"/>
      <w:jc w:val="center"/>
    </w:pPr>
    <w:rPr>
      <w:sz w:val="22"/>
    </w:rPr>
  </w:style>
  <w:style w:type="character" w:customStyle="1" w:styleId="Overskrift1Tegn">
    <w:name w:val="Overskrift 1 Tegn"/>
    <w:basedOn w:val="Standardskrifttypeiafsnit"/>
    <w:link w:val="Overskrift1"/>
    <w:uiPriority w:val="9"/>
    <w:rsid w:val="006E3EAB"/>
    <w:rPr>
      <w:rFonts w:ascii="Corbel" w:hAnsi="Corbel" w:cs="Arial"/>
      <w:b/>
      <w:bCs/>
      <w:kern w:val="32"/>
      <w:sz w:val="32"/>
      <w:szCs w:val="32"/>
    </w:rPr>
  </w:style>
  <w:style w:type="character" w:customStyle="1" w:styleId="Overskrift2Tegn">
    <w:name w:val="Overskrift 2 Tegn"/>
    <w:basedOn w:val="Standardskrifttypeiafsnit"/>
    <w:link w:val="Overskrift2"/>
    <w:uiPriority w:val="9"/>
    <w:semiHidden/>
    <w:rsid w:val="006E3EAB"/>
    <w:rPr>
      <w:rFonts w:ascii="Arial" w:hAnsi="Arial" w:cs="Arial"/>
      <w:b/>
      <w:bCs/>
      <w:iCs/>
      <w:szCs w:val="28"/>
    </w:rPr>
  </w:style>
  <w:style w:type="character" w:customStyle="1" w:styleId="Overskrift3Tegn">
    <w:name w:val="Overskrift 3 Tegn"/>
    <w:basedOn w:val="Standardskrifttypeiafsnit"/>
    <w:link w:val="Overskrift3"/>
    <w:uiPriority w:val="9"/>
    <w:semiHidden/>
    <w:rsid w:val="006E3EAB"/>
    <w:rPr>
      <w:rFonts w:ascii="Arial" w:hAnsi="Arial" w:cs="Arial"/>
      <w:b/>
      <w:bCs/>
      <w:szCs w:val="26"/>
    </w:rPr>
  </w:style>
  <w:style w:type="character" w:customStyle="1" w:styleId="Overskrift4Tegn">
    <w:name w:val="Overskrift 4 Tegn"/>
    <w:basedOn w:val="Standardskrifttypeiafsnit"/>
    <w:link w:val="Overskrift4"/>
    <w:uiPriority w:val="9"/>
    <w:semiHidden/>
    <w:rsid w:val="006E3EAB"/>
    <w:rPr>
      <w:rFonts w:ascii="Arial" w:eastAsiaTheme="majorEastAsia" w:hAnsi="Arial" w:cs="Arial"/>
      <w:i/>
      <w:iCs/>
      <w:color w:val="0B5294" w:themeColor="accent1" w:themeShade="BF"/>
    </w:rPr>
  </w:style>
  <w:style w:type="character" w:customStyle="1" w:styleId="Overskrift5Tegn">
    <w:name w:val="Overskrift 5 Tegn"/>
    <w:basedOn w:val="Standardskrifttypeiafsnit"/>
    <w:link w:val="Overskrift5"/>
    <w:uiPriority w:val="9"/>
    <w:semiHidden/>
    <w:rsid w:val="006E3EAB"/>
    <w:rPr>
      <w:rFonts w:ascii="Arial" w:eastAsiaTheme="majorEastAsia" w:hAnsi="Arial" w:cs="Arial"/>
      <w:color w:val="0B5294" w:themeColor="accent1" w:themeShade="BF"/>
    </w:rPr>
  </w:style>
  <w:style w:type="character" w:customStyle="1" w:styleId="Overskrift6Tegn">
    <w:name w:val="Overskrift 6 Tegn"/>
    <w:basedOn w:val="Standardskrifttypeiafsnit"/>
    <w:link w:val="Overskrift6"/>
    <w:uiPriority w:val="9"/>
    <w:semiHidden/>
    <w:rsid w:val="006E3EAB"/>
    <w:rPr>
      <w:rFonts w:ascii="Arial" w:eastAsiaTheme="majorEastAsia" w:hAnsi="Arial" w:cs="Arial"/>
      <w:color w:val="073662" w:themeColor="accent1" w:themeShade="7F"/>
    </w:rPr>
  </w:style>
  <w:style w:type="character" w:customStyle="1" w:styleId="Overskrift7Tegn">
    <w:name w:val="Overskrift 7 Tegn"/>
    <w:basedOn w:val="Standardskrifttypeiafsnit"/>
    <w:link w:val="Overskrift7"/>
    <w:uiPriority w:val="9"/>
    <w:semiHidden/>
    <w:rsid w:val="006E3EAB"/>
    <w:rPr>
      <w:rFonts w:ascii="Arial" w:eastAsiaTheme="majorEastAsia" w:hAnsi="Arial" w:cs="Arial"/>
      <w:i/>
      <w:iCs/>
      <w:color w:val="073662" w:themeColor="accent1" w:themeShade="7F"/>
    </w:rPr>
  </w:style>
  <w:style w:type="character" w:customStyle="1" w:styleId="Overskrift8Tegn">
    <w:name w:val="Overskrift 8 Tegn"/>
    <w:basedOn w:val="Standardskrifttypeiafsnit"/>
    <w:link w:val="Overskrift8"/>
    <w:uiPriority w:val="9"/>
    <w:semiHidden/>
    <w:rsid w:val="006E3EAB"/>
    <w:rPr>
      <w:rFonts w:ascii="Arial" w:eastAsiaTheme="majorEastAsia" w:hAnsi="Arial" w:cs="Arial"/>
      <w:color w:val="272727" w:themeColor="text1" w:themeTint="D8"/>
      <w:sz w:val="22"/>
      <w:szCs w:val="21"/>
    </w:rPr>
  </w:style>
  <w:style w:type="character" w:customStyle="1" w:styleId="Overskrift9Tegn">
    <w:name w:val="Overskrift 9 Tegn"/>
    <w:basedOn w:val="Standardskrifttypeiafsnit"/>
    <w:link w:val="Overskrift9"/>
    <w:uiPriority w:val="9"/>
    <w:semiHidden/>
    <w:rsid w:val="006E3EAB"/>
    <w:rPr>
      <w:rFonts w:ascii="Arial" w:eastAsiaTheme="majorEastAsia" w:hAnsi="Arial" w:cs="Arial"/>
      <w:i/>
      <w:iCs/>
      <w:color w:val="272727" w:themeColor="text1" w:themeTint="D8"/>
      <w:sz w:val="22"/>
      <w:szCs w:val="21"/>
    </w:rPr>
  </w:style>
  <w:style w:type="paragraph" w:styleId="Billedtekst">
    <w:name w:val="caption"/>
    <w:basedOn w:val="Normal"/>
    <w:next w:val="Normal"/>
    <w:uiPriority w:val="35"/>
    <w:semiHidden/>
    <w:unhideWhenUsed/>
    <w:qFormat/>
    <w:rsid w:val="006E3EAB"/>
    <w:pPr>
      <w:spacing w:line="240" w:lineRule="auto"/>
    </w:pPr>
    <w:rPr>
      <w:i/>
      <w:iCs/>
      <w:color w:val="17406D" w:themeColor="text2"/>
      <w:sz w:val="22"/>
      <w:szCs w:val="18"/>
    </w:rPr>
  </w:style>
  <w:style w:type="paragraph" w:styleId="Opstilling-talellerbogst">
    <w:name w:val="List Number"/>
    <w:basedOn w:val="Normal"/>
    <w:uiPriority w:val="12"/>
    <w:qFormat/>
    <w:rsid w:val="006E3EAB"/>
    <w:pPr>
      <w:numPr>
        <w:numId w:val="4"/>
      </w:numPr>
      <w:spacing w:before="0" w:after="200"/>
    </w:pPr>
    <w:rPr>
      <w:b/>
    </w:rPr>
  </w:style>
  <w:style w:type="paragraph" w:styleId="Opstilling-talellerbogst2">
    <w:name w:val="List Number 2"/>
    <w:basedOn w:val="Normal"/>
    <w:uiPriority w:val="12"/>
    <w:unhideWhenUsed/>
    <w:qFormat/>
    <w:rsid w:val="006E3EAB"/>
    <w:pPr>
      <w:numPr>
        <w:ilvl w:val="1"/>
        <w:numId w:val="4"/>
      </w:numPr>
    </w:pPr>
  </w:style>
  <w:style w:type="paragraph" w:styleId="Titel">
    <w:name w:val="Title"/>
    <w:basedOn w:val="Normal"/>
    <w:link w:val="TitelTegn"/>
    <w:uiPriority w:val="10"/>
    <w:unhideWhenUsed/>
    <w:qFormat/>
    <w:rsid w:val="006E3EAB"/>
    <w:pPr>
      <w:spacing w:after="0" w:line="240" w:lineRule="auto"/>
      <w:contextualSpacing/>
    </w:pPr>
    <w:rPr>
      <w:rFonts w:ascii="Arial" w:eastAsiaTheme="majorEastAsia" w:hAnsi="Arial" w:cs="Arial"/>
      <w:spacing w:val="-10"/>
      <w:kern w:val="28"/>
      <w:sz w:val="56"/>
      <w:szCs w:val="56"/>
    </w:rPr>
  </w:style>
  <w:style w:type="character" w:customStyle="1" w:styleId="TitelTegn">
    <w:name w:val="Titel Tegn"/>
    <w:basedOn w:val="Standardskrifttypeiafsnit"/>
    <w:link w:val="Titel"/>
    <w:uiPriority w:val="10"/>
    <w:rsid w:val="006E3EAB"/>
    <w:rPr>
      <w:rFonts w:ascii="Arial" w:eastAsiaTheme="majorEastAsia" w:hAnsi="Arial" w:cs="Arial"/>
      <w:spacing w:val="-10"/>
      <w:kern w:val="28"/>
      <w:sz w:val="56"/>
      <w:szCs w:val="56"/>
    </w:rPr>
  </w:style>
  <w:style w:type="paragraph" w:styleId="Undertitel">
    <w:name w:val="Subtitle"/>
    <w:basedOn w:val="Normal"/>
    <w:link w:val="UndertitelTegn"/>
    <w:uiPriority w:val="11"/>
    <w:unhideWhenUsed/>
    <w:qFormat/>
    <w:rsid w:val="006E3EAB"/>
    <w:pPr>
      <w:numPr>
        <w:ilvl w:val="1"/>
      </w:numPr>
      <w:spacing w:after="160"/>
      <w:ind w:left="187"/>
      <w:contextualSpacing/>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6E3EAB"/>
    <w:rPr>
      <w:rFonts w:ascii="Calibri" w:eastAsiaTheme="minorEastAsia" w:hAnsi="Calibri" w:cs="Calibri"/>
      <w:color w:val="5A5A5A" w:themeColor="text1" w:themeTint="A5"/>
      <w:spacing w:val="15"/>
      <w:sz w:val="22"/>
      <w:szCs w:val="22"/>
    </w:rPr>
  </w:style>
  <w:style w:type="paragraph" w:styleId="Dato">
    <w:name w:val="Date"/>
    <w:basedOn w:val="Normal"/>
    <w:next w:val="Normal"/>
    <w:link w:val="DatoTegn"/>
    <w:uiPriority w:val="10"/>
    <w:semiHidden/>
    <w:unhideWhenUsed/>
    <w:qFormat/>
    <w:rsid w:val="006E3EAB"/>
  </w:style>
  <w:style w:type="character" w:customStyle="1" w:styleId="DatoTegn">
    <w:name w:val="Dato Tegn"/>
    <w:basedOn w:val="Standardskrifttypeiafsnit"/>
    <w:link w:val="Dato"/>
    <w:uiPriority w:val="10"/>
    <w:semiHidden/>
    <w:rsid w:val="006E3EAB"/>
    <w:rPr>
      <w:rFonts w:ascii="Calibri" w:hAnsi="Calibri" w:cs="Calibri"/>
    </w:rPr>
  </w:style>
  <w:style w:type="character" w:styleId="Strk">
    <w:name w:val="Strong"/>
    <w:basedOn w:val="Standardskrifttypeiafsnit"/>
    <w:uiPriority w:val="22"/>
    <w:qFormat/>
    <w:rsid w:val="006E3EAB"/>
    <w:rPr>
      <w:rFonts w:ascii="Calibri" w:hAnsi="Calibri" w:cs="Calibri"/>
      <w:b/>
      <w:bCs/>
    </w:rPr>
  </w:style>
  <w:style w:type="paragraph" w:styleId="Ingenafstand">
    <w:name w:val="No Spacing"/>
    <w:uiPriority w:val="1"/>
    <w:unhideWhenUsed/>
    <w:qFormat/>
    <w:rsid w:val="006E3EAB"/>
    <w:pPr>
      <w:spacing w:after="0" w:line="240" w:lineRule="auto"/>
    </w:pPr>
    <w:rPr>
      <w:rFonts w:ascii="Times New Roman" w:hAnsi="Times New Roman"/>
    </w:rPr>
  </w:style>
  <w:style w:type="paragraph" w:styleId="Listeafsnit">
    <w:name w:val="List Paragraph"/>
    <w:basedOn w:val="Normal"/>
    <w:uiPriority w:val="34"/>
    <w:unhideWhenUsed/>
    <w:qFormat/>
    <w:rsid w:val="006E3EAB"/>
    <w:pPr>
      <w:ind w:left="720"/>
      <w:contextualSpacing/>
    </w:pPr>
  </w:style>
  <w:style w:type="paragraph" w:styleId="Citat">
    <w:name w:val="Quote"/>
    <w:basedOn w:val="Normal"/>
    <w:link w:val="CitatTegn"/>
    <w:uiPriority w:val="29"/>
    <w:unhideWhenUsed/>
    <w:qFormat/>
    <w:rsid w:val="006E3EAB"/>
    <w:pPr>
      <w:spacing w:before="200" w:after="160"/>
      <w:jc w:val="center"/>
    </w:pPr>
    <w:rPr>
      <w:i/>
      <w:iCs/>
      <w:color w:val="404040" w:themeColor="text1" w:themeTint="BF"/>
    </w:rPr>
  </w:style>
  <w:style w:type="character" w:customStyle="1" w:styleId="CitatTegn">
    <w:name w:val="Citat Tegn"/>
    <w:basedOn w:val="Standardskrifttypeiafsnit"/>
    <w:link w:val="Citat"/>
    <w:uiPriority w:val="29"/>
    <w:rsid w:val="006E3EAB"/>
    <w:rPr>
      <w:rFonts w:ascii="Calibri" w:hAnsi="Calibri" w:cs="Calibri"/>
      <w:i/>
      <w:iCs/>
      <w:color w:val="404040" w:themeColor="text1" w:themeTint="BF"/>
    </w:rPr>
  </w:style>
  <w:style w:type="paragraph" w:styleId="Strktcitat">
    <w:name w:val="Intense Quote"/>
    <w:basedOn w:val="Normal"/>
    <w:next w:val="Normal"/>
    <w:link w:val="StrktcitatTegn"/>
    <w:uiPriority w:val="30"/>
    <w:unhideWhenUsed/>
    <w:qFormat/>
    <w:rsid w:val="006E3EAB"/>
    <w:pPr>
      <w:pBdr>
        <w:top w:val="single" w:sz="4" w:space="10" w:color="0F6FC6" w:themeColor="accent1"/>
        <w:bottom w:val="single" w:sz="4" w:space="10" w:color="0F6FC6" w:themeColor="accent1"/>
      </w:pBdr>
      <w:spacing w:before="360" w:after="360"/>
      <w:jc w:val="center"/>
    </w:pPr>
    <w:rPr>
      <w:i/>
      <w:iCs/>
      <w:color w:val="0B5294" w:themeColor="accent1" w:themeShade="BF"/>
    </w:rPr>
  </w:style>
  <w:style w:type="character" w:customStyle="1" w:styleId="StrktcitatTegn">
    <w:name w:val="Stærkt citat Tegn"/>
    <w:basedOn w:val="Standardskrifttypeiafsnit"/>
    <w:link w:val="Strktcitat"/>
    <w:uiPriority w:val="30"/>
    <w:rsid w:val="006E3EAB"/>
    <w:rPr>
      <w:rFonts w:ascii="Calibri" w:hAnsi="Calibri" w:cs="Calibri"/>
      <w:i/>
      <w:iCs/>
      <w:color w:val="0B5294" w:themeColor="accent1" w:themeShade="BF"/>
    </w:rPr>
  </w:style>
  <w:style w:type="character" w:styleId="Svagfremhvning">
    <w:name w:val="Subtle Emphasis"/>
    <w:basedOn w:val="Standardskrifttypeiafsnit"/>
    <w:uiPriority w:val="19"/>
    <w:unhideWhenUsed/>
    <w:qFormat/>
    <w:rsid w:val="006E3EAB"/>
    <w:rPr>
      <w:rFonts w:ascii="Times New Roman" w:hAnsi="Times New Roman" w:cs="Times New Roman"/>
      <w:i/>
      <w:iCs/>
      <w:color w:val="404040" w:themeColor="text1" w:themeTint="BF"/>
    </w:rPr>
  </w:style>
  <w:style w:type="character" w:styleId="Kraftigfremhvning">
    <w:name w:val="Intense Emphasis"/>
    <w:basedOn w:val="Standardskrifttypeiafsnit"/>
    <w:uiPriority w:val="21"/>
    <w:unhideWhenUsed/>
    <w:qFormat/>
    <w:rsid w:val="006E3EAB"/>
    <w:rPr>
      <w:rFonts w:ascii="Times New Roman" w:hAnsi="Times New Roman" w:cs="Times New Roman"/>
      <w:i/>
      <w:iCs/>
      <w:color w:val="0B5294" w:themeColor="accent1" w:themeShade="BF"/>
    </w:rPr>
  </w:style>
  <w:style w:type="character" w:styleId="Svaghenvisning">
    <w:name w:val="Subtle Reference"/>
    <w:basedOn w:val="Standardskrifttypeiafsnit"/>
    <w:uiPriority w:val="31"/>
    <w:unhideWhenUsed/>
    <w:qFormat/>
    <w:rsid w:val="006E3EAB"/>
    <w:rPr>
      <w:rFonts w:ascii="Times New Roman" w:hAnsi="Times New Roman" w:cs="Times New Roman"/>
      <w:caps w:val="0"/>
      <w:smallCaps/>
      <w:color w:val="5A5A5A" w:themeColor="text1" w:themeTint="A5"/>
    </w:rPr>
  </w:style>
  <w:style w:type="character" w:styleId="Kraftighenvisning">
    <w:name w:val="Intense Reference"/>
    <w:basedOn w:val="Standardskrifttypeiafsnit"/>
    <w:uiPriority w:val="32"/>
    <w:unhideWhenUsed/>
    <w:qFormat/>
    <w:rsid w:val="006E3EAB"/>
    <w:rPr>
      <w:rFonts w:ascii="Times New Roman" w:hAnsi="Times New Roman" w:cs="Times New Roman"/>
      <w:b/>
      <w:bCs/>
      <w:caps w:val="0"/>
      <w:smallCaps/>
      <w:color w:val="0B5294" w:themeColor="accent1" w:themeShade="BF"/>
      <w:spacing w:val="0"/>
    </w:rPr>
  </w:style>
  <w:style w:type="character" w:styleId="Bogenstitel">
    <w:name w:val="Book Title"/>
    <w:basedOn w:val="Standardskrifttypeiafsnit"/>
    <w:uiPriority w:val="33"/>
    <w:unhideWhenUsed/>
    <w:qFormat/>
    <w:rsid w:val="006E3EAB"/>
    <w:rPr>
      <w:rFonts w:ascii="Times New Roman" w:hAnsi="Times New Roman" w:cs="Times New Roman"/>
      <w:b/>
      <w:bCs/>
      <w:i/>
      <w:iCs/>
      <w:spacing w:val="0"/>
    </w:rPr>
  </w:style>
  <w:style w:type="paragraph" w:styleId="Overskrift">
    <w:name w:val="TOC Heading"/>
    <w:basedOn w:val="Overskrift1"/>
    <w:next w:val="Overskrift1"/>
    <w:uiPriority w:val="39"/>
    <w:semiHidden/>
    <w:unhideWhenUsed/>
    <w:qFormat/>
    <w:rsid w:val="006E3EAB"/>
    <w:pPr>
      <w:framePr w:wrap="around" w:vAnchor="text" w:hAnchor="text" w:y="1"/>
    </w:pPr>
    <w:rPr>
      <w:rFonts w:eastAsiaTheme="majorEastAsia"/>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74169">
      <w:bodyDiv w:val="1"/>
      <w:marLeft w:val="0"/>
      <w:marRight w:val="0"/>
      <w:marTop w:val="0"/>
      <w:marBottom w:val="0"/>
      <w:divBdr>
        <w:top w:val="none" w:sz="0" w:space="0" w:color="auto"/>
        <w:left w:val="none" w:sz="0" w:space="0" w:color="auto"/>
        <w:bottom w:val="none" w:sz="0" w:space="0" w:color="auto"/>
        <w:right w:val="none" w:sz="0" w:space="0" w:color="auto"/>
      </w:divBdr>
      <w:divsChild>
        <w:div w:id="1712529723">
          <w:marLeft w:val="0"/>
          <w:marRight w:val="0"/>
          <w:marTop w:val="0"/>
          <w:marBottom w:val="0"/>
          <w:divBdr>
            <w:top w:val="none" w:sz="0" w:space="0" w:color="auto"/>
            <w:left w:val="none" w:sz="0" w:space="0" w:color="auto"/>
            <w:bottom w:val="none" w:sz="0" w:space="0" w:color="auto"/>
            <w:right w:val="none" w:sz="0" w:space="0" w:color="auto"/>
          </w:divBdr>
        </w:div>
        <w:div w:id="2005543131">
          <w:marLeft w:val="0"/>
          <w:marRight w:val="0"/>
          <w:marTop w:val="0"/>
          <w:marBottom w:val="0"/>
          <w:divBdr>
            <w:top w:val="none" w:sz="0" w:space="0" w:color="auto"/>
            <w:left w:val="none" w:sz="0" w:space="0" w:color="auto"/>
            <w:bottom w:val="none" w:sz="0" w:space="0" w:color="auto"/>
            <w:right w:val="none" w:sz="0" w:space="0" w:color="auto"/>
          </w:divBdr>
        </w:div>
        <w:div w:id="1528761675">
          <w:marLeft w:val="0"/>
          <w:marRight w:val="0"/>
          <w:marTop w:val="0"/>
          <w:marBottom w:val="0"/>
          <w:divBdr>
            <w:top w:val="none" w:sz="0" w:space="0" w:color="auto"/>
            <w:left w:val="none" w:sz="0" w:space="0" w:color="auto"/>
            <w:bottom w:val="none" w:sz="0" w:space="0" w:color="auto"/>
            <w:right w:val="none" w:sz="0" w:space="0" w:color="auto"/>
          </w:divBdr>
        </w:div>
        <w:div w:id="253981151">
          <w:marLeft w:val="0"/>
          <w:marRight w:val="0"/>
          <w:marTop w:val="0"/>
          <w:marBottom w:val="0"/>
          <w:divBdr>
            <w:top w:val="none" w:sz="0" w:space="0" w:color="auto"/>
            <w:left w:val="none" w:sz="0" w:space="0" w:color="auto"/>
            <w:bottom w:val="none" w:sz="0" w:space="0" w:color="auto"/>
            <w:right w:val="none" w:sz="0" w:space="0" w:color="auto"/>
          </w:divBdr>
        </w:div>
        <w:div w:id="428503064">
          <w:marLeft w:val="0"/>
          <w:marRight w:val="0"/>
          <w:marTop w:val="0"/>
          <w:marBottom w:val="0"/>
          <w:divBdr>
            <w:top w:val="none" w:sz="0" w:space="0" w:color="auto"/>
            <w:left w:val="none" w:sz="0" w:space="0" w:color="auto"/>
            <w:bottom w:val="none" w:sz="0" w:space="0" w:color="auto"/>
            <w:right w:val="none" w:sz="0" w:space="0" w:color="auto"/>
          </w:divBdr>
        </w:div>
        <w:div w:id="2064450757">
          <w:marLeft w:val="0"/>
          <w:marRight w:val="0"/>
          <w:marTop w:val="0"/>
          <w:marBottom w:val="0"/>
          <w:divBdr>
            <w:top w:val="none" w:sz="0" w:space="0" w:color="auto"/>
            <w:left w:val="none" w:sz="0" w:space="0" w:color="auto"/>
            <w:bottom w:val="none" w:sz="0" w:space="0" w:color="auto"/>
            <w:right w:val="none" w:sz="0" w:space="0" w:color="auto"/>
          </w:divBdr>
        </w:div>
        <w:div w:id="1893105521">
          <w:marLeft w:val="0"/>
          <w:marRight w:val="0"/>
          <w:marTop w:val="0"/>
          <w:marBottom w:val="0"/>
          <w:divBdr>
            <w:top w:val="none" w:sz="0" w:space="0" w:color="auto"/>
            <w:left w:val="none" w:sz="0" w:space="0" w:color="auto"/>
            <w:bottom w:val="none" w:sz="0" w:space="0" w:color="auto"/>
            <w:right w:val="none" w:sz="0" w:space="0" w:color="auto"/>
          </w:divBdr>
        </w:div>
        <w:div w:id="866724301">
          <w:marLeft w:val="0"/>
          <w:marRight w:val="0"/>
          <w:marTop w:val="0"/>
          <w:marBottom w:val="0"/>
          <w:divBdr>
            <w:top w:val="none" w:sz="0" w:space="0" w:color="auto"/>
            <w:left w:val="none" w:sz="0" w:space="0" w:color="auto"/>
            <w:bottom w:val="none" w:sz="0" w:space="0" w:color="auto"/>
            <w:right w:val="none" w:sz="0" w:space="0" w:color="auto"/>
          </w:divBdr>
        </w:div>
        <w:div w:id="827012485">
          <w:marLeft w:val="0"/>
          <w:marRight w:val="0"/>
          <w:marTop w:val="0"/>
          <w:marBottom w:val="0"/>
          <w:divBdr>
            <w:top w:val="none" w:sz="0" w:space="0" w:color="auto"/>
            <w:left w:val="none" w:sz="0" w:space="0" w:color="auto"/>
            <w:bottom w:val="none" w:sz="0" w:space="0" w:color="auto"/>
            <w:right w:val="none" w:sz="0" w:space="0" w:color="auto"/>
          </w:divBdr>
        </w:div>
        <w:div w:id="1457017861">
          <w:marLeft w:val="0"/>
          <w:marRight w:val="0"/>
          <w:marTop w:val="0"/>
          <w:marBottom w:val="0"/>
          <w:divBdr>
            <w:top w:val="none" w:sz="0" w:space="0" w:color="auto"/>
            <w:left w:val="none" w:sz="0" w:space="0" w:color="auto"/>
            <w:bottom w:val="none" w:sz="0" w:space="0" w:color="auto"/>
            <w:right w:val="none" w:sz="0" w:space="0" w:color="auto"/>
          </w:divBdr>
        </w:div>
        <w:div w:id="1512142643">
          <w:marLeft w:val="0"/>
          <w:marRight w:val="0"/>
          <w:marTop w:val="0"/>
          <w:marBottom w:val="0"/>
          <w:divBdr>
            <w:top w:val="none" w:sz="0" w:space="0" w:color="auto"/>
            <w:left w:val="none" w:sz="0" w:space="0" w:color="auto"/>
            <w:bottom w:val="none" w:sz="0" w:space="0" w:color="auto"/>
            <w:right w:val="none" w:sz="0" w:space="0" w:color="auto"/>
          </w:divBdr>
        </w:div>
        <w:div w:id="451826982">
          <w:marLeft w:val="0"/>
          <w:marRight w:val="0"/>
          <w:marTop w:val="0"/>
          <w:marBottom w:val="0"/>
          <w:divBdr>
            <w:top w:val="none" w:sz="0" w:space="0" w:color="auto"/>
            <w:left w:val="none" w:sz="0" w:space="0" w:color="auto"/>
            <w:bottom w:val="none" w:sz="0" w:space="0" w:color="auto"/>
            <w:right w:val="none" w:sz="0" w:space="0" w:color="auto"/>
          </w:divBdr>
        </w:div>
        <w:div w:id="1066144613">
          <w:marLeft w:val="0"/>
          <w:marRight w:val="0"/>
          <w:marTop w:val="0"/>
          <w:marBottom w:val="0"/>
          <w:divBdr>
            <w:top w:val="none" w:sz="0" w:space="0" w:color="auto"/>
            <w:left w:val="none" w:sz="0" w:space="0" w:color="auto"/>
            <w:bottom w:val="none" w:sz="0" w:space="0" w:color="auto"/>
            <w:right w:val="none" w:sz="0" w:space="0" w:color="auto"/>
          </w:divBdr>
        </w:div>
        <w:div w:id="625088997">
          <w:marLeft w:val="0"/>
          <w:marRight w:val="0"/>
          <w:marTop w:val="0"/>
          <w:marBottom w:val="0"/>
          <w:divBdr>
            <w:top w:val="none" w:sz="0" w:space="0" w:color="auto"/>
            <w:left w:val="none" w:sz="0" w:space="0" w:color="auto"/>
            <w:bottom w:val="none" w:sz="0" w:space="0" w:color="auto"/>
            <w:right w:val="none" w:sz="0" w:space="0" w:color="auto"/>
          </w:divBdr>
        </w:div>
        <w:div w:id="1700351615">
          <w:marLeft w:val="0"/>
          <w:marRight w:val="0"/>
          <w:marTop w:val="0"/>
          <w:marBottom w:val="0"/>
          <w:divBdr>
            <w:top w:val="none" w:sz="0" w:space="0" w:color="auto"/>
            <w:left w:val="none" w:sz="0" w:space="0" w:color="auto"/>
            <w:bottom w:val="none" w:sz="0" w:space="0" w:color="auto"/>
            <w:right w:val="none" w:sz="0" w:space="0" w:color="auto"/>
          </w:divBdr>
        </w:div>
        <w:div w:id="2088333640">
          <w:marLeft w:val="0"/>
          <w:marRight w:val="0"/>
          <w:marTop w:val="0"/>
          <w:marBottom w:val="0"/>
          <w:divBdr>
            <w:top w:val="none" w:sz="0" w:space="0" w:color="auto"/>
            <w:left w:val="none" w:sz="0" w:space="0" w:color="auto"/>
            <w:bottom w:val="none" w:sz="0" w:space="0" w:color="auto"/>
            <w:right w:val="none" w:sz="0" w:space="0" w:color="auto"/>
          </w:divBdr>
        </w:div>
        <w:div w:id="1989283837">
          <w:marLeft w:val="0"/>
          <w:marRight w:val="0"/>
          <w:marTop w:val="0"/>
          <w:marBottom w:val="0"/>
          <w:divBdr>
            <w:top w:val="none" w:sz="0" w:space="0" w:color="auto"/>
            <w:left w:val="none" w:sz="0" w:space="0" w:color="auto"/>
            <w:bottom w:val="none" w:sz="0" w:space="0" w:color="auto"/>
            <w:right w:val="none" w:sz="0" w:space="0" w:color="auto"/>
          </w:divBdr>
        </w:div>
        <w:div w:id="1852572609">
          <w:marLeft w:val="0"/>
          <w:marRight w:val="0"/>
          <w:marTop w:val="0"/>
          <w:marBottom w:val="0"/>
          <w:divBdr>
            <w:top w:val="none" w:sz="0" w:space="0" w:color="auto"/>
            <w:left w:val="none" w:sz="0" w:space="0" w:color="auto"/>
            <w:bottom w:val="none" w:sz="0" w:space="0" w:color="auto"/>
            <w:right w:val="none" w:sz="0" w:space="0" w:color="auto"/>
          </w:divBdr>
        </w:div>
        <w:div w:id="479033441">
          <w:marLeft w:val="0"/>
          <w:marRight w:val="0"/>
          <w:marTop w:val="0"/>
          <w:marBottom w:val="0"/>
          <w:divBdr>
            <w:top w:val="none" w:sz="0" w:space="0" w:color="auto"/>
            <w:left w:val="none" w:sz="0" w:space="0" w:color="auto"/>
            <w:bottom w:val="none" w:sz="0" w:space="0" w:color="auto"/>
            <w:right w:val="none" w:sz="0" w:space="0" w:color="auto"/>
          </w:divBdr>
        </w:div>
        <w:div w:id="1477599436">
          <w:marLeft w:val="0"/>
          <w:marRight w:val="0"/>
          <w:marTop w:val="0"/>
          <w:marBottom w:val="0"/>
          <w:divBdr>
            <w:top w:val="none" w:sz="0" w:space="0" w:color="auto"/>
            <w:left w:val="none" w:sz="0" w:space="0" w:color="auto"/>
            <w:bottom w:val="none" w:sz="0" w:space="0" w:color="auto"/>
            <w:right w:val="none" w:sz="0" w:space="0" w:color="auto"/>
          </w:divBdr>
        </w:div>
        <w:div w:id="130947545">
          <w:marLeft w:val="0"/>
          <w:marRight w:val="0"/>
          <w:marTop w:val="0"/>
          <w:marBottom w:val="0"/>
          <w:divBdr>
            <w:top w:val="none" w:sz="0" w:space="0" w:color="auto"/>
            <w:left w:val="none" w:sz="0" w:space="0" w:color="auto"/>
            <w:bottom w:val="none" w:sz="0" w:space="0" w:color="auto"/>
            <w:right w:val="none" w:sz="0" w:space="0" w:color="auto"/>
          </w:divBdr>
        </w:div>
        <w:div w:id="812796797">
          <w:marLeft w:val="0"/>
          <w:marRight w:val="0"/>
          <w:marTop w:val="0"/>
          <w:marBottom w:val="0"/>
          <w:divBdr>
            <w:top w:val="none" w:sz="0" w:space="0" w:color="auto"/>
            <w:left w:val="none" w:sz="0" w:space="0" w:color="auto"/>
            <w:bottom w:val="none" w:sz="0" w:space="0" w:color="auto"/>
            <w:right w:val="none" w:sz="0" w:space="0" w:color="auto"/>
          </w:divBdr>
        </w:div>
        <w:div w:id="381245872">
          <w:marLeft w:val="0"/>
          <w:marRight w:val="0"/>
          <w:marTop w:val="0"/>
          <w:marBottom w:val="0"/>
          <w:divBdr>
            <w:top w:val="none" w:sz="0" w:space="0" w:color="auto"/>
            <w:left w:val="none" w:sz="0" w:space="0" w:color="auto"/>
            <w:bottom w:val="none" w:sz="0" w:space="0" w:color="auto"/>
            <w:right w:val="none" w:sz="0" w:space="0" w:color="auto"/>
          </w:divBdr>
        </w:div>
        <w:div w:id="1443066483">
          <w:marLeft w:val="0"/>
          <w:marRight w:val="0"/>
          <w:marTop w:val="0"/>
          <w:marBottom w:val="0"/>
          <w:divBdr>
            <w:top w:val="none" w:sz="0" w:space="0" w:color="auto"/>
            <w:left w:val="none" w:sz="0" w:space="0" w:color="auto"/>
            <w:bottom w:val="none" w:sz="0" w:space="0" w:color="auto"/>
            <w:right w:val="none" w:sz="0" w:space="0" w:color="auto"/>
          </w:divBdr>
        </w:div>
        <w:div w:id="142838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ntoso Word">
      <a:majorFont>
        <a:latin typeface="Corbel"/>
        <a:ea typeface=""/>
        <a:cs typeface=""/>
      </a:majorFont>
      <a:minorFont>
        <a:latin typeface="Calibri"/>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803</Words>
  <Characters>4755</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Schøler Ziegler</dc:creator>
  <cp:keywords/>
  <dc:description/>
  <cp:lastModifiedBy>Dorthe Schøler Ziegler</cp:lastModifiedBy>
  <cp:revision>10</cp:revision>
  <dcterms:created xsi:type="dcterms:W3CDTF">2024-10-06T09:54:00Z</dcterms:created>
  <dcterms:modified xsi:type="dcterms:W3CDTF">2024-10-15T04:44:00Z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8123456d-d675-4d39-9818-d8f325a880d2</vt:lpwstr>
  </property>
  <property fmtid="{D5CDD505-2E9C-101B-9397-08002B2CF9AE}" pid="3" name="OfficeInstanceGUID">
    <vt:lpwstr>{AFD83EEC-B268-40CF-99BD-B01B63B4E63E}</vt:lpwstr>
  </property>
</Properties>
</file>